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1A" w:rsidRPr="00327399" w:rsidRDefault="009D14AD" w:rsidP="00FE4545">
      <w:pPr>
        <w:pStyle w:val="Title"/>
        <w:jc w:val="both"/>
        <w:rPr>
          <w:rFonts w:ascii="Arial" w:hAnsi="Arial" w:cs="Arial"/>
        </w:rPr>
      </w:pPr>
      <w:bookmarkStart w:id="0" w:name="_GoBack"/>
      <w:bookmarkEnd w:id="0"/>
      <w:r>
        <w:rPr>
          <w:noProof/>
          <w:lang w:eastAsia="en-GB"/>
        </w:rPr>
        <w:drawing>
          <wp:anchor distT="0" distB="0" distL="114300" distR="114300" simplePos="0" relativeHeight="251659264" behindDoc="0" locked="0" layoutInCell="1" allowOverlap="1" wp14:anchorId="57215C3C" wp14:editId="35DC44D6">
            <wp:simplePos x="0" y="0"/>
            <wp:positionH relativeFrom="column">
              <wp:posOffset>5267325</wp:posOffset>
            </wp:positionH>
            <wp:positionV relativeFrom="paragraph">
              <wp:posOffset>-226695</wp:posOffset>
            </wp:positionV>
            <wp:extent cx="1111250" cy="1094740"/>
            <wp:effectExtent l="0" t="0" r="0" b="0"/>
            <wp:wrapNone/>
            <wp:docPr id="53" name="Picture 53"/>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11250" cy="1094740"/>
                    </a:xfrm>
                    <a:prstGeom prst="rect">
                      <a:avLst/>
                    </a:prstGeom>
                  </pic:spPr>
                </pic:pic>
              </a:graphicData>
            </a:graphic>
            <wp14:sizeRelH relativeFrom="page">
              <wp14:pctWidth>0</wp14:pctWidth>
            </wp14:sizeRelH>
            <wp14:sizeRelV relativeFrom="page">
              <wp14:pctHeight>0</wp14:pctHeight>
            </wp14:sizeRelV>
          </wp:anchor>
        </w:drawing>
      </w:r>
      <w:r w:rsidR="007F52EA">
        <w:rPr>
          <w:rFonts w:ascii="Arial" w:hAnsi="Arial" w:cs="Arial"/>
        </w:rPr>
        <w:t xml:space="preserve">Wellbeing and Mental Health </w:t>
      </w:r>
      <w:r w:rsidR="00FA7E1A" w:rsidRPr="00327399">
        <w:rPr>
          <w:rFonts w:ascii="Arial" w:hAnsi="Arial" w:cs="Arial"/>
        </w:rPr>
        <w:t>Apps</w:t>
      </w:r>
    </w:p>
    <w:p w:rsidR="00C57540" w:rsidRPr="00327399" w:rsidRDefault="00091884" w:rsidP="00FA7E1A">
      <w:pPr>
        <w:pStyle w:val="Heading1"/>
        <w:rPr>
          <w:rFonts w:ascii="Arial" w:hAnsi="Arial" w:cs="Arial"/>
          <w:color w:val="FF0000"/>
        </w:rPr>
      </w:pPr>
      <w:r>
        <w:rPr>
          <w:rFonts w:ascii="Arial" w:hAnsi="Arial" w:cs="Arial"/>
          <w:color w:val="FF0000"/>
        </w:rPr>
        <w:t>Self</w:t>
      </w:r>
      <w:r w:rsidR="00B443DD" w:rsidRPr="00327399">
        <w:rPr>
          <w:rFonts w:ascii="Arial" w:hAnsi="Arial" w:cs="Arial"/>
          <w:color w:val="FF0000"/>
        </w:rPr>
        <w:t>-</w:t>
      </w:r>
      <w:r w:rsidR="00FF6515" w:rsidRPr="00327399">
        <w:rPr>
          <w:rFonts w:ascii="Arial" w:hAnsi="Arial" w:cs="Arial"/>
          <w:color w:val="FF0000"/>
        </w:rPr>
        <w:t xml:space="preserve">Management </w:t>
      </w:r>
    </w:p>
    <w:tbl>
      <w:tblPr>
        <w:tblStyle w:val="TableGrid"/>
        <w:tblW w:w="10632" w:type="dxa"/>
        <w:tblInd w:w="-601" w:type="dxa"/>
        <w:tblLook w:val="04A0" w:firstRow="1" w:lastRow="0" w:firstColumn="1" w:lastColumn="0" w:noHBand="0" w:noVBand="1"/>
      </w:tblPr>
      <w:tblGrid>
        <w:gridCol w:w="2127"/>
        <w:gridCol w:w="8505"/>
      </w:tblGrid>
      <w:tr w:rsidR="00FF6515" w:rsidTr="00BF0D9E">
        <w:tc>
          <w:tcPr>
            <w:tcW w:w="2127" w:type="dxa"/>
          </w:tcPr>
          <w:p w:rsidR="00FF6515" w:rsidRDefault="00FF6515" w:rsidP="00FF6515">
            <w:r>
              <w:rPr>
                <w:noProof/>
                <w:lang w:eastAsia="en-GB"/>
              </w:rPr>
              <w:drawing>
                <wp:inline distT="0" distB="0" distL="0" distR="0" wp14:anchorId="5F0B1072" wp14:editId="4682C120">
                  <wp:extent cx="811779" cy="5048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20842" cy="510461"/>
                          </a:xfrm>
                          <a:prstGeom prst="rect">
                            <a:avLst/>
                          </a:prstGeom>
                        </pic:spPr>
                      </pic:pic>
                    </a:graphicData>
                  </a:graphic>
                </wp:inline>
              </w:drawing>
            </w:r>
          </w:p>
        </w:tc>
        <w:tc>
          <w:tcPr>
            <w:tcW w:w="8505" w:type="dxa"/>
          </w:tcPr>
          <w:p w:rsidR="00BF0D9E" w:rsidRPr="00327399" w:rsidRDefault="00F26309" w:rsidP="00BF0D9E">
            <w:pPr>
              <w:rPr>
                <w:rFonts w:ascii="Arial" w:hAnsi="Arial" w:cs="Arial"/>
                <w:i/>
                <w:lang w:val="en-US"/>
              </w:rPr>
            </w:pPr>
            <w:r w:rsidRPr="008E3727">
              <w:rPr>
                <w:rFonts w:ascii="Arial" w:hAnsi="Arial" w:cs="Arial"/>
                <w:b/>
                <w:color w:val="403152" w:themeColor="accent4" w:themeShade="80"/>
                <w:sz w:val="24"/>
                <w:szCs w:val="24"/>
              </w:rPr>
              <w:t>Wellness Recovery Action Plan (WRAP</w:t>
            </w:r>
            <w:r w:rsidR="00FF6515" w:rsidRPr="008E3727">
              <w:rPr>
                <w:rFonts w:ascii="Arial" w:hAnsi="Arial" w:cs="Arial"/>
                <w:b/>
                <w:color w:val="403152" w:themeColor="accent4" w:themeShade="80"/>
                <w:sz w:val="24"/>
                <w:szCs w:val="24"/>
              </w:rPr>
              <w:t>)</w:t>
            </w:r>
            <w:r w:rsidRPr="00327399">
              <w:rPr>
                <w:rFonts w:ascii="Arial" w:hAnsi="Arial" w:cs="Arial"/>
                <w:color w:val="403152" w:themeColor="accent4" w:themeShade="80"/>
                <w:sz w:val="24"/>
                <w:szCs w:val="24"/>
              </w:rPr>
              <w:t xml:space="preserve"> </w:t>
            </w:r>
            <w:r w:rsidR="00BF0D9E" w:rsidRPr="00327399">
              <w:rPr>
                <w:rFonts w:ascii="Arial" w:hAnsi="Arial" w:cs="Arial"/>
                <w:i/>
                <w:lang w:val="en-US"/>
              </w:rPr>
              <w:t>Free and available for App Store and Play store.</w:t>
            </w:r>
          </w:p>
          <w:p w:rsidR="00F26309" w:rsidRPr="00F26309" w:rsidRDefault="00F26309" w:rsidP="00FF6515">
            <w:pPr>
              <w:rPr>
                <w:i/>
                <w:lang w:val="en-US"/>
              </w:rPr>
            </w:pPr>
          </w:p>
          <w:p w:rsidR="00FF6515" w:rsidRPr="00B1206C" w:rsidRDefault="00F26309" w:rsidP="00CB0544">
            <w:pPr>
              <w:pStyle w:val="ListParagraph"/>
              <w:numPr>
                <w:ilvl w:val="0"/>
                <w:numId w:val="1"/>
              </w:numPr>
              <w:rPr>
                <w:rFonts w:cs="Arial"/>
                <w:lang w:val="en-US"/>
              </w:rPr>
            </w:pPr>
            <w:r w:rsidRPr="00B1206C">
              <w:rPr>
                <w:rFonts w:cs="Arial"/>
                <w:lang w:val="en-US"/>
              </w:rPr>
              <w:t xml:space="preserve">The WRAP </w:t>
            </w:r>
            <w:r w:rsidR="00FF6515" w:rsidRPr="00B1206C">
              <w:rPr>
                <w:rFonts w:cs="Arial"/>
                <w:lang w:val="en-US"/>
              </w:rPr>
              <w:t>is a simple and powerful process for creating the life and wellness you want.</w:t>
            </w:r>
          </w:p>
          <w:p w:rsidR="00CB0544" w:rsidRPr="00B1206C" w:rsidRDefault="00FF6515" w:rsidP="00CB0544">
            <w:pPr>
              <w:pStyle w:val="ListParagraph"/>
              <w:numPr>
                <w:ilvl w:val="0"/>
                <w:numId w:val="1"/>
              </w:numPr>
              <w:rPr>
                <w:rFonts w:cs="Arial"/>
                <w:lang w:val="en-US"/>
              </w:rPr>
            </w:pPr>
            <w:r w:rsidRPr="00B1206C">
              <w:rPr>
                <w:rStyle w:val="Strong"/>
                <w:rFonts w:cs="Arial"/>
                <w:b w:val="0"/>
                <w:lang w:val="en-US"/>
              </w:rPr>
              <w:t>Using the WRAP App, you can develop your WRAP</w:t>
            </w:r>
            <w:r w:rsidR="00F26309" w:rsidRPr="00B1206C">
              <w:rPr>
                <w:rStyle w:val="Strong"/>
                <w:rFonts w:cs="Arial"/>
                <w:b w:val="0"/>
                <w:lang w:val="en-US"/>
              </w:rPr>
              <w:t>,</w:t>
            </w:r>
            <w:r w:rsidRPr="00B1206C">
              <w:rPr>
                <w:rStyle w:val="Strong"/>
                <w:rFonts w:cs="Arial"/>
                <w:b w:val="0"/>
                <w:lang w:val="en-US"/>
              </w:rPr>
              <w:t xml:space="preserve"> carry it with you wherever you go</w:t>
            </w:r>
            <w:r w:rsidR="00F26309" w:rsidRPr="00B1206C">
              <w:rPr>
                <w:rStyle w:val="Strong"/>
                <w:rFonts w:cs="Arial"/>
                <w:b w:val="0"/>
                <w:lang w:val="en-US"/>
              </w:rPr>
              <w:t xml:space="preserve"> and share it with whomever you want</w:t>
            </w:r>
            <w:r w:rsidRPr="00B1206C">
              <w:rPr>
                <w:rStyle w:val="Strong"/>
                <w:rFonts w:cs="Arial"/>
                <w:b w:val="0"/>
                <w:lang w:val="en-US"/>
              </w:rPr>
              <w:t>.</w:t>
            </w:r>
            <w:r w:rsidRPr="00B1206C">
              <w:rPr>
                <w:rFonts w:cs="Arial"/>
                <w:lang w:val="en-US"/>
              </w:rPr>
              <w:t xml:space="preserve"> </w:t>
            </w:r>
          </w:p>
          <w:p w:rsidR="00F26309" w:rsidRDefault="00FF6515" w:rsidP="00B1206C">
            <w:pPr>
              <w:pStyle w:val="ListParagraph"/>
              <w:numPr>
                <w:ilvl w:val="0"/>
                <w:numId w:val="1"/>
              </w:numPr>
            </w:pPr>
            <w:r w:rsidRPr="00B1206C">
              <w:rPr>
                <w:rFonts w:cs="Arial"/>
                <w:lang w:val="en-US"/>
              </w:rPr>
              <w:t>Based on the WRAP Workbook, the WRAP App walks you through the process of creating your personal WRAP. Use it on your own, with a friend or supporter, or in a WRAP group.</w:t>
            </w:r>
          </w:p>
        </w:tc>
      </w:tr>
      <w:tr w:rsidR="00690009" w:rsidTr="00BF0D9E">
        <w:tc>
          <w:tcPr>
            <w:tcW w:w="2127" w:type="dxa"/>
          </w:tcPr>
          <w:p w:rsidR="00690009" w:rsidRDefault="00690009" w:rsidP="00FF6515">
            <w:pPr>
              <w:rPr>
                <w:noProof/>
                <w:lang w:eastAsia="en-GB"/>
              </w:rPr>
            </w:pPr>
          </w:p>
          <w:p w:rsidR="00690009" w:rsidRDefault="00690009" w:rsidP="00FF6515">
            <w:pPr>
              <w:rPr>
                <w:noProof/>
                <w:lang w:eastAsia="en-GB"/>
              </w:rPr>
            </w:pPr>
            <w:r>
              <w:rPr>
                <w:noProof/>
                <w:lang w:eastAsia="en-GB"/>
              </w:rPr>
              <w:drawing>
                <wp:inline distT="0" distB="0" distL="0" distR="0" wp14:anchorId="387EE0CE" wp14:editId="76831899">
                  <wp:extent cx="809625" cy="641865"/>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09625" cy="641865"/>
                          </a:xfrm>
                          <a:prstGeom prst="rect">
                            <a:avLst/>
                          </a:prstGeom>
                        </pic:spPr>
                      </pic:pic>
                    </a:graphicData>
                  </a:graphic>
                </wp:inline>
              </w:drawing>
            </w:r>
          </w:p>
        </w:tc>
        <w:tc>
          <w:tcPr>
            <w:tcW w:w="8505" w:type="dxa"/>
          </w:tcPr>
          <w:p w:rsidR="00BF0D9E" w:rsidRPr="00327399" w:rsidRDefault="00F26309" w:rsidP="00BF0D9E">
            <w:pPr>
              <w:rPr>
                <w:rFonts w:ascii="Arial" w:hAnsi="Arial" w:cs="Arial"/>
                <w:i/>
              </w:rPr>
            </w:pPr>
            <w:r w:rsidRPr="008E3727">
              <w:rPr>
                <w:rFonts w:ascii="Arial" w:hAnsi="Arial" w:cs="Arial"/>
                <w:b/>
                <w:color w:val="403152" w:themeColor="accent4" w:themeShade="80"/>
                <w:sz w:val="24"/>
                <w:szCs w:val="24"/>
              </w:rPr>
              <w:t>Re</w:t>
            </w:r>
            <w:r w:rsidR="00327399" w:rsidRPr="008E3727">
              <w:rPr>
                <w:rFonts w:ascii="Arial" w:hAnsi="Arial" w:cs="Arial"/>
                <w:b/>
                <w:color w:val="403152" w:themeColor="accent4" w:themeShade="80"/>
                <w:sz w:val="24"/>
                <w:szCs w:val="24"/>
              </w:rPr>
              <w:t>c</w:t>
            </w:r>
            <w:r w:rsidRPr="008E3727">
              <w:rPr>
                <w:rFonts w:ascii="Arial" w:hAnsi="Arial" w:cs="Arial"/>
                <w:b/>
                <w:color w:val="403152" w:themeColor="accent4" w:themeShade="80"/>
                <w:sz w:val="24"/>
                <w:szCs w:val="24"/>
              </w:rPr>
              <w:t>overy Path</w:t>
            </w:r>
            <w:r w:rsidRPr="00327399">
              <w:rPr>
                <w:rFonts w:ascii="Arial" w:hAnsi="Arial" w:cs="Arial"/>
                <w:color w:val="403152" w:themeColor="accent4" w:themeShade="80"/>
                <w:sz w:val="24"/>
                <w:szCs w:val="24"/>
              </w:rPr>
              <w:t xml:space="preserve"> </w:t>
            </w:r>
            <w:r w:rsidR="00BF0D9E" w:rsidRPr="00327399">
              <w:rPr>
                <w:rFonts w:ascii="Arial" w:hAnsi="Arial" w:cs="Arial"/>
                <w:i/>
              </w:rPr>
              <w:t>Free to download and available on App Store as well as Playstore</w:t>
            </w:r>
          </w:p>
          <w:p w:rsidR="00F26309" w:rsidRPr="00327399" w:rsidRDefault="00F26309" w:rsidP="00F26309">
            <w:pPr>
              <w:rPr>
                <w:rFonts w:ascii="Arial" w:hAnsi="Arial" w:cs="Arial"/>
              </w:rPr>
            </w:pPr>
          </w:p>
          <w:p w:rsidR="00857FC2" w:rsidRPr="00B1206C" w:rsidRDefault="00857FC2" w:rsidP="00CB0544">
            <w:pPr>
              <w:pStyle w:val="ListParagraph"/>
              <w:numPr>
                <w:ilvl w:val="0"/>
                <w:numId w:val="2"/>
              </w:numPr>
              <w:rPr>
                <w:rFonts w:cs="Arial"/>
              </w:rPr>
            </w:pPr>
            <w:r w:rsidRPr="00B1206C">
              <w:rPr>
                <w:rFonts w:cs="Arial"/>
              </w:rPr>
              <w:t>For people with addictive behaviour</w:t>
            </w:r>
          </w:p>
          <w:p w:rsidR="00F26309" w:rsidRDefault="00F26309" w:rsidP="00B1206C">
            <w:pPr>
              <w:pStyle w:val="ListParagraph"/>
              <w:numPr>
                <w:ilvl w:val="0"/>
                <w:numId w:val="2"/>
              </w:numPr>
            </w:pPr>
            <w:r w:rsidRPr="00B1206C">
              <w:rPr>
                <w:rFonts w:cs="Arial"/>
              </w:rPr>
              <w:t xml:space="preserve">This app </w:t>
            </w:r>
            <w:r w:rsidR="00603286" w:rsidRPr="00B1206C">
              <w:rPr>
                <w:rFonts w:cs="Arial"/>
              </w:rPr>
              <w:t xml:space="preserve">offers many strategies to overcome cravings and </w:t>
            </w:r>
            <w:r w:rsidRPr="00B1206C">
              <w:rPr>
                <w:rFonts w:cs="Arial"/>
              </w:rPr>
              <w:t>supports the user to develop a path to sustained recovery, share progress with others and receive support.</w:t>
            </w:r>
          </w:p>
        </w:tc>
      </w:tr>
      <w:tr w:rsidR="00603286" w:rsidTr="00BF0D9E">
        <w:tc>
          <w:tcPr>
            <w:tcW w:w="2127" w:type="dxa"/>
          </w:tcPr>
          <w:p w:rsidR="00603286" w:rsidRDefault="00603286" w:rsidP="00FF6515">
            <w:pPr>
              <w:rPr>
                <w:noProof/>
                <w:lang w:eastAsia="en-GB"/>
              </w:rPr>
            </w:pPr>
          </w:p>
          <w:p w:rsidR="00603286" w:rsidRDefault="00603286" w:rsidP="00FF6515">
            <w:pPr>
              <w:rPr>
                <w:noProof/>
                <w:lang w:eastAsia="en-GB"/>
              </w:rPr>
            </w:pPr>
            <w:r>
              <w:rPr>
                <w:noProof/>
                <w:lang w:eastAsia="en-GB"/>
              </w:rPr>
              <w:drawing>
                <wp:inline distT="0" distB="0" distL="0" distR="0" wp14:anchorId="1C6609BC" wp14:editId="119045AB">
                  <wp:extent cx="751840" cy="76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1864" r="8333"/>
                          <a:stretch/>
                        </pic:blipFill>
                        <pic:spPr bwMode="auto">
                          <a:xfrm>
                            <a:off x="0" y="0"/>
                            <a:ext cx="753979" cy="764168"/>
                          </a:xfrm>
                          <a:prstGeom prst="rect">
                            <a:avLst/>
                          </a:prstGeom>
                          <a:ln>
                            <a:noFill/>
                          </a:ln>
                          <a:extLst>
                            <a:ext uri="{53640926-AAD7-44D8-BBD7-CCE9431645EC}">
                              <a14:shadowObscured xmlns:a14="http://schemas.microsoft.com/office/drawing/2010/main"/>
                            </a:ext>
                          </a:extLst>
                        </pic:spPr>
                      </pic:pic>
                    </a:graphicData>
                  </a:graphic>
                </wp:inline>
              </w:drawing>
            </w:r>
          </w:p>
        </w:tc>
        <w:tc>
          <w:tcPr>
            <w:tcW w:w="8505" w:type="dxa"/>
          </w:tcPr>
          <w:p w:rsidR="00603286" w:rsidRPr="00327399" w:rsidRDefault="008E3727" w:rsidP="00F26309">
            <w:pPr>
              <w:pStyle w:val="Heading2"/>
              <w:spacing w:before="120"/>
              <w:outlineLvl w:val="1"/>
              <w:rPr>
                <w:rFonts w:ascii="Arial" w:hAnsi="Arial" w:cs="Arial"/>
                <w:noProof/>
                <w:color w:val="8064A2" w:themeColor="accent4"/>
                <w:sz w:val="24"/>
                <w:szCs w:val="24"/>
                <w:lang w:eastAsia="en-GB"/>
              </w:rPr>
            </w:pPr>
            <w:r>
              <w:rPr>
                <w:rFonts w:ascii="Arial" w:hAnsi="Arial" w:cs="Arial"/>
                <w:color w:val="403152" w:themeColor="accent4" w:themeShade="80"/>
                <w:sz w:val="24"/>
                <w:szCs w:val="24"/>
              </w:rPr>
              <w:t>MyPlan</w:t>
            </w:r>
            <w:r w:rsidR="00603286" w:rsidRPr="00327399">
              <w:rPr>
                <w:rFonts w:ascii="Arial" w:hAnsi="Arial" w:cs="Arial"/>
                <w:noProof/>
                <w:color w:val="8064A2" w:themeColor="accent4"/>
                <w:sz w:val="24"/>
                <w:szCs w:val="24"/>
                <w:lang w:eastAsia="en-GB"/>
              </w:rPr>
              <w:t xml:space="preserve"> </w:t>
            </w:r>
          </w:p>
          <w:p w:rsidR="00603286" w:rsidRPr="00603286" w:rsidRDefault="00603286" w:rsidP="00603286">
            <w:pPr>
              <w:rPr>
                <w:lang w:eastAsia="en-GB"/>
              </w:rPr>
            </w:pPr>
          </w:p>
          <w:p w:rsidR="00857FC2" w:rsidRPr="00B1206C" w:rsidRDefault="00327399" w:rsidP="00CB0544">
            <w:pPr>
              <w:pStyle w:val="ListParagraph"/>
              <w:numPr>
                <w:ilvl w:val="0"/>
                <w:numId w:val="3"/>
              </w:numPr>
              <w:rPr>
                <w:rFonts w:cs="Arial"/>
                <w:lang w:val="en"/>
              </w:rPr>
            </w:pPr>
            <w:r w:rsidRPr="00B1206C">
              <w:rPr>
                <w:rFonts w:cs="Arial"/>
                <w:lang w:val="en"/>
              </w:rPr>
              <w:t>M</w:t>
            </w:r>
            <w:r w:rsidR="00603286" w:rsidRPr="00B1206C">
              <w:rPr>
                <w:rFonts w:cs="Arial"/>
                <w:lang w:val="en"/>
              </w:rPr>
              <w:t>yPlan is a tool to help women with safety decisions</w:t>
            </w:r>
            <w:r w:rsidR="00857FC2" w:rsidRPr="00B1206C">
              <w:rPr>
                <w:rFonts w:cs="Arial"/>
                <w:lang w:val="en"/>
              </w:rPr>
              <w:t>, such as abuse in their intimate relationship.   It is for the sufferer themselves, or someone who cares about them</w:t>
            </w:r>
            <w:r w:rsidR="00603286" w:rsidRPr="00B1206C">
              <w:rPr>
                <w:rFonts w:cs="Arial"/>
                <w:lang w:val="en"/>
              </w:rPr>
              <w:t xml:space="preserve">. </w:t>
            </w:r>
          </w:p>
          <w:p w:rsidR="002A62CE" w:rsidRPr="00603286" w:rsidRDefault="002A62CE" w:rsidP="00B1206C">
            <w:pPr>
              <w:pStyle w:val="ListParagraph"/>
              <w:numPr>
                <w:ilvl w:val="0"/>
                <w:numId w:val="3"/>
              </w:numPr>
              <w:rPr>
                <w:lang w:eastAsia="en-GB"/>
              </w:rPr>
            </w:pPr>
            <w:r w:rsidRPr="00B1206C">
              <w:rPr>
                <w:rFonts w:cs="Arial"/>
                <w:lang w:val="en"/>
              </w:rPr>
              <w:t>Taking the user step by step through the issues it covers items such as: healthy relationships; red flags; my friend/family's safety; my priorities; my plan.</w:t>
            </w:r>
          </w:p>
        </w:tc>
      </w:tr>
      <w:tr w:rsidR="008E3727" w:rsidTr="00BF0D9E">
        <w:trPr>
          <w:trHeight w:val="1692"/>
        </w:trPr>
        <w:tc>
          <w:tcPr>
            <w:tcW w:w="2127" w:type="dxa"/>
          </w:tcPr>
          <w:p w:rsidR="008E3727" w:rsidRDefault="008E3727" w:rsidP="004316AC">
            <w:pPr>
              <w:rPr>
                <w:noProof/>
                <w:lang w:eastAsia="en-GB"/>
              </w:rPr>
            </w:pPr>
            <w:r>
              <w:rPr>
                <w:noProof/>
                <w:lang w:eastAsia="en-GB"/>
              </w:rPr>
              <w:drawing>
                <wp:inline distT="0" distB="0" distL="0" distR="0" wp14:anchorId="36FD0C12" wp14:editId="24C4E588">
                  <wp:extent cx="819150" cy="814274"/>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819150" cy="814274"/>
                          </a:xfrm>
                          <a:prstGeom prst="rect">
                            <a:avLst/>
                          </a:prstGeom>
                        </pic:spPr>
                      </pic:pic>
                    </a:graphicData>
                  </a:graphic>
                </wp:inline>
              </w:drawing>
            </w:r>
          </w:p>
        </w:tc>
        <w:tc>
          <w:tcPr>
            <w:tcW w:w="8505" w:type="dxa"/>
          </w:tcPr>
          <w:p w:rsidR="008E3727" w:rsidRDefault="008E3727" w:rsidP="00BF0D9E">
            <w:pPr>
              <w:pStyle w:val="Heading1"/>
              <w:spacing w:before="0"/>
              <w:outlineLvl w:val="0"/>
              <w:rPr>
                <w:rFonts w:ascii="Arial" w:hAnsi="Arial" w:cs="Arial"/>
                <w:color w:val="auto"/>
                <w:sz w:val="24"/>
                <w:szCs w:val="24"/>
              </w:rPr>
            </w:pPr>
            <w:r w:rsidRPr="00EE1352">
              <w:rPr>
                <w:rFonts w:ascii="Arial" w:hAnsi="Arial" w:cs="Arial"/>
                <w:color w:val="auto"/>
                <w:sz w:val="24"/>
                <w:szCs w:val="24"/>
              </w:rPr>
              <w:t xml:space="preserve">Virtual Hope Box   </w:t>
            </w:r>
            <w:r w:rsidRPr="009A4648">
              <w:rPr>
                <w:rFonts w:ascii="Arial" w:eastAsia="Times New Roman" w:hAnsi="Arial" w:cs="Arial"/>
                <w:b w:val="0"/>
                <w:i/>
                <w:color w:val="333333"/>
                <w:sz w:val="22"/>
                <w:szCs w:val="22"/>
                <w:lang w:eastAsia="en-GB"/>
              </w:rPr>
              <w:t>Free.</w:t>
            </w:r>
            <w:r w:rsidRPr="009A4648">
              <w:rPr>
                <w:rFonts w:ascii="Arial" w:eastAsia="Times New Roman" w:hAnsi="Arial" w:cs="Arial"/>
                <w:i/>
                <w:color w:val="333333"/>
                <w:sz w:val="22"/>
                <w:szCs w:val="22"/>
                <w:lang w:eastAsia="en-GB"/>
              </w:rPr>
              <w:t xml:space="preserve"> </w:t>
            </w:r>
            <w:r w:rsidRPr="009A4648">
              <w:rPr>
                <w:rStyle w:val="Strong"/>
                <w:rFonts w:ascii="Arial" w:hAnsi="Arial" w:cs="Arial"/>
                <w:i/>
                <w:color w:val="333333"/>
                <w:sz w:val="22"/>
                <w:szCs w:val="22"/>
              </w:rPr>
              <w:t xml:space="preserve"> Available on Android and Apple</w:t>
            </w:r>
          </w:p>
          <w:p w:rsidR="008E3727" w:rsidRDefault="008E3727" w:rsidP="004316AC">
            <w:pPr>
              <w:rPr>
                <w:rFonts w:ascii="Arial" w:hAnsi="Arial" w:cs="Arial"/>
                <w:color w:val="0000FF"/>
                <w:sz w:val="24"/>
                <w:szCs w:val="24"/>
              </w:rPr>
            </w:pPr>
          </w:p>
          <w:p w:rsidR="008E3727" w:rsidRDefault="0007382C" w:rsidP="004316AC">
            <w:pPr>
              <w:rPr>
                <w:rStyle w:val="Hyperlink"/>
                <w:rFonts w:ascii="Arial" w:hAnsi="Arial" w:cs="Arial"/>
                <w:sz w:val="24"/>
                <w:szCs w:val="24"/>
              </w:rPr>
            </w:pPr>
            <w:hyperlink r:id="rId12" w:history="1">
              <w:r w:rsidR="008E3727">
                <w:rPr>
                  <w:rStyle w:val="Hyperlink"/>
                  <w:rFonts w:ascii="Arial" w:hAnsi="Arial" w:cs="Arial"/>
                  <w:sz w:val="24"/>
                  <w:szCs w:val="24"/>
                </w:rPr>
                <w:t>https://play.google.com/store/apps/details?id=com.t2.vhb&amp;hl=en</w:t>
              </w:r>
            </w:hyperlink>
          </w:p>
          <w:p w:rsidR="008E3727" w:rsidRDefault="008E3727" w:rsidP="004316AC">
            <w:pPr>
              <w:rPr>
                <w:rFonts w:ascii="Arial" w:hAnsi="Arial" w:cs="Arial"/>
                <w:color w:val="0000FF" w:themeColor="hyperlink"/>
                <w:sz w:val="24"/>
                <w:szCs w:val="24"/>
                <w:u w:val="single"/>
              </w:rPr>
            </w:pPr>
          </w:p>
          <w:p w:rsidR="008E3727" w:rsidRDefault="008E3727" w:rsidP="004316AC">
            <w:pPr>
              <w:pStyle w:val="ListParagraph"/>
              <w:numPr>
                <w:ilvl w:val="0"/>
                <w:numId w:val="5"/>
              </w:numPr>
              <w:rPr>
                <w:rFonts w:cs="Arial"/>
                <w:lang w:val="en"/>
              </w:rPr>
            </w:pPr>
            <w:r>
              <w:rPr>
                <w:rFonts w:cs="Arial"/>
                <w:lang w:val="en"/>
              </w:rPr>
              <w:t>Designe</w:t>
            </w:r>
            <w:r w:rsidRPr="005C5CF8">
              <w:rPr>
                <w:rFonts w:cs="Arial"/>
                <w:lang w:val="en"/>
              </w:rPr>
              <w:t xml:space="preserve">d by service users and health providers, this app has simple tools to cope with coping and positive thinking as an accessory to treatment. </w:t>
            </w:r>
          </w:p>
          <w:p w:rsidR="008E3727" w:rsidRDefault="008E3727" w:rsidP="00091884">
            <w:pPr>
              <w:pStyle w:val="ListParagraph"/>
              <w:numPr>
                <w:ilvl w:val="0"/>
                <w:numId w:val="5"/>
              </w:numPr>
              <w:rPr>
                <w:noProof/>
                <w:color w:val="8064A2" w:themeColor="accent4"/>
                <w:lang w:eastAsia="en-GB"/>
              </w:rPr>
            </w:pPr>
            <w:r w:rsidRPr="005C5CF8">
              <w:rPr>
                <w:rFonts w:cs="Arial"/>
                <w:lang w:val="en"/>
              </w:rPr>
              <w:t xml:space="preserve">It can be personalised by the service users together with their health providers to meet specific needs, and can then be used independently. </w:t>
            </w:r>
          </w:p>
        </w:tc>
      </w:tr>
    </w:tbl>
    <w:p w:rsidR="008E3727" w:rsidRPr="00B1206C" w:rsidRDefault="008E3727" w:rsidP="00CA46EA">
      <w:pPr>
        <w:pStyle w:val="Heading1"/>
        <w:rPr>
          <w:rFonts w:ascii="Arial" w:hAnsi="Arial" w:cs="Arial"/>
          <w:color w:val="FF0000"/>
        </w:rPr>
      </w:pPr>
      <w:r w:rsidRPr="00B1206C">
        <w:rPr>
          <w:rFonts w:ascii="Arial" w:hAnsi="Arial" w:cs="Arial"/>
          <w:color w:val="FF0000"/>
        </w:rPr>
        <w:t>Coping with Mental Health</w:t>
      </w:r>
    </w:p>
    <w:tbl>
      <w:tblPr>
        <w:tblStyle w:val="TableGrid"/>
        <w:tblW w:w="10623" w:type="dxa"/>
        <w:tblInd w:w="-601" w:type="dxa"/>
        <w:tblLook w:val="04A0" w:firstRow="1" w:lastRow="0" w:firstColumn="1" w:lastColumn="0" w:noHBand="0" w:noVBand="1"/>
      </w:tblPr>
      <w:tblGrid>
        <w:gridCol w:w="2289"/>
        <w:gridCol w:w="8325"/>
        <w:gridCol w:w="9"/>
      </w:tblGrid>
      <w:tr w:rsidR="008E3727" w:rsidTr="008E3727">
        <w:trPr>
          <w:gridAfter w:val="1"/>
          <w:wAfter w:w="9" w:type="dxa"/>
        </w:trPr>
        <w:tc>
          <w:tcPr>
            <w:tcW w:w="2289" w:type="dxa"/>
          </w:tcPr>
          <w:p w:rsidR="008E3727" w:rsidRDefault="008E3727" w:rsidP="006D0283">
            <w:pPr>
              <w:pStyle w:val="Heading1"/>
              <w:jc w:val="both"/>
              <w:outlineLvl w:val="0"/>
              <w:rPr>
                <w:rFonts w:ascii="Roboto" w:eastAsia="Times New Roman" w:hAnsi="Roboto" w:cs="Times New Roman"/>
                <w:noProof/>
                <w:color w:val="333333"/>
                <w:sz w:val="20"/>
                <w:szCs w:val="20"/>
                <w:lang w:eastAsia="en-GB"/>
              </w:rPr>
            </w:pPr>
            <w:r>
              <w:rPr>
                <w:rFonts w:ascii="Work Sans" w:hAnsi="Work Sans" w:cs="Arial"/>
                <w:noProof/>
                <w:color w:val="000000"/>
                <w:sz w:val="26"/>
                <w:szCs w:val="26"/>
                <w:lang w:eastAsia="en-GB"/>
              </w:rPr>
              <w:drawing>
                <wp:inline distT="0" distB="0" distL="0" distR="0" wp14:anchorId="719015BC" wp14:editId="3F9EC5A2">
                  <wp:extent cx="798285" cy="798285"/>
                  <wp:effectExtent l="0" t="0" r="1905" b="1905"/>
                  <wp:docPr id="17" name="Picture 17" descr="no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oc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9711" cy="799711"/>
                          </a:xfrm>
                          <a:prstGeom prst="rect">
                            <a:avLst/>
                          </a:prstGeom>
                          <a:noFill/>
                          <a:ln>
                            <a:noFill/>
                          </a:ln>
                        </pic:spPr>
                      </pic:pic>
                    </a:graphicData>
                  </a:graphic>
                </wp:inline>
              </w:drawing>
            </w:r>
          </w:p>
        </w:tc>
        <w:tc>
          <w:tcPr>
            <w:tcW w:w="8325" w:type="dxa"/>
          </w:tcPr>
          <w:p w:rsidR="008E3727" w:rsidRDefault="008E3727" w:rsidP="00BF0D9E">
            <w:pPr>
              <w:pStyle w:val="Heading1"/>
              <w:spacing w:before="120" w:after="120"/>
              <w:outlineLvl w:val="0"/>
              <w:rPr>
                <w:rFonts w:ascii="Arial" w:hAnsi="Arial" w:cs="Arial"/>
                <w:sz w:val="24"/>
                <w:szCs w:val="24"/>
              </w:rPr>
            </w:pPr>
            <w:r w:rsidRPr="00B1206C">
              <w:rPr>
                <w:rFonts w:ascii="Arial" w:hAnsi="Arial" w:cs="Arial"/>
                <w:bCs w:val="0"/>
                <w:color w:val="auto"/>
                <w:sz w:val="24"/>
                <w:szCs w:val="24"/>
              </w:rPr>
              <w:t>nOCD</w:t>
            </w:r>
            <w:r w:rsidRPr="00B1206C">
              <w:rPr>
                <w:rFonts w:ascii="Arial" w:hAnsi="Arial" w:cs="Arial"/>
                <w:color w:val="auto"/>
                <w:sz w:val="24"/>
                <w:szCs w:val="24"/>
              </w:rPr>
              <w:t>:</w:t>
            </w:r>
            <w:r w:rsidRPr="00B1206C">
              <w:rPr>
                <w:rFonts w:ascii="Arial" w:hAnsi="Arial" w:cs="Arial"/>
                <w:sz w:val="24"/>
                <w:szCs w:val="24"/>
              </w:rPr>
              <w:t xml:space="preserve">   </w:t>
            </w:r>
            <w:r w:rsidRPr="009A4648">
              <w:rPr>
                <w:rFonts w:ascii="Arial" w:eastAsia="Times New Roman" w:hAnsi="Arial" w:cs="Arial"/>
                <w:b w:val="0"/>
                <w:i/>
                <w:color w:val="333333"/>
                <w:sz w:val="22"/>
                <w:szCs w:val="22"/>
                <w:lang w:eastAsia="en-GB"/>
              </w:rPr>
              <w:t>Free.</w:t>
            </w:r>
            <w:r w:rsidRPr="009A4648">
              <w:rPr>
                <w:rFonts w:ascii="Arial" w:eastAsia="Times New Roman" w:hAnsi="Arial" w:cs="Arial"/>
                <w:i/>
                <w:color w:val="333333"/>
                <w:sz w:val="22"/>
                <w:szCs w:val="22"/>
                <w:lang w:eastAsia="en-GB"/>
              </w:rPr>
              <w:t xml:space="preserve"> </w:t>
            </w:r>
            <w:r w:rsidRPr="009A4648">
              <w:rPr>
                <w:rStyle w:val="Strong"/>
                <w:rFonts w:ascii="Arial" w:hAnsi="Arial" w:cs="Arial"/>
                <w:i/>
                <w:color w:val="333333"/>
                <w:sz w:val="22"/>
                <w:szCs w:val="22"/>
              </w:rPr>
              <w:t xml:space="preserve"> Available on Android and Apple</w:t>
            </w:r>
          </w:p>
          <w:p w:rsidR="008E3727" w:rsidRPr="005C5CF8" w:rsidRDefault="008E3727" w:rsidP="006D0283">
            <w:pPr>
              <w:pStyle w:val="ListParagraph"/>
              <w:numPr>
                <w:ilvl w:val="0"/>
                <w:numId w:val="5"/>
              </w:numPr>
              <w:rPr>
                <w:rFonts w:cs="Arial"/>
                <w:lang w:val="en"/>
              </w:rPr>
            </w:pPr>
            <w:r w:rsidRPr="00911F5E">
              <w:rPr>
                <w:rFonts w:ascii="Arial" w:eastAsia="Times New Roman" w:hAnsi="Arial" w:cs="Arial"/>
                <w:color w:val="000000"/>
                <w:sz w:val="23"/>
                <w:szCs w:val="23"/>
                <w:lang w:eastAsia="en-GB"/>
              </w:rPr>
              <w:t>D</w:t>
            </w:r>
            <w:r w:rsidRPr="005C5CF8">
              <w:rPr>
                <w:rFonts w:cs="Arial"/>
                <w:lang w:val="en"/>
              </w:rPr>
              <w:t>designed for people suffering with OCD.</w:t>
            </w:r>
          </w:p>
          <w:p w:rsidR="008E3727" w:rsidRDefault="008E3727" w:rsidP="006D0283">
            <w:pPr>
              <w:pStyle w:val="ListParagraph"/>
              <w:numPr>
                <w:ilvl w:val="0"/>
                <w:numId w:val="5"/>
              </w:numPr>
              <w:rPr>
                <w:rFonts w:cs="Arial"/>
                <w:lang w:val="en"/>
              </w:rPr>
            </w:pPr>
            <w:r w:rsidRPr="005C5CF8">
              <w:rPr>
                <w:rFonts w:cs="Arial"/>
                <w:lang w:val="en"/>
              </w:rPr>
              <w:t xml:space="preserve">This app was designed with the help of OCD specialists and patients </w:t>
            </w:r>
            <w:r>
              <w:rPr>
                <w:rFonts w:cs="Arial"/>
                <w:lang w:val="en"/>
              </w:rPr>
              <w:t>to incorporate two treatments: M</w:t>
            </w:r>
            <w:r w:rsidRPr="005C5CF8">
              <w:rPr>
                <w:rFonts w:cs="Arial"/>
                <w:lang w:val="en"/>
              </w:rPr>
              <w:t xml:space="preserve">indfulness and Exposure Response Prevention Treatment. </w:t>
            </w:r>
          </w:p>
          <w:p w:rsidR="008E3727" w:rsidRPr="00B1206C" w:rsidRDefault="008E3727" w:rsidP="006D0283">
            <w:pPr>
              <w:pStyle w:val="ListParagraph"/>
              <w:numPr>
                <w:ilvl w:val="0"/>
                <w:numId w:val="5"/>
              </w:numPr>
              <w:rPr>
                <w:rFonts w:eastAsia="Times New Roman"/>
                <w:color w:val="009679"/>
                <w:lang w:eastAsia="en-GB"/>
              </w:rPr>
            </w:pPr>
            <w:r w:rsidRPr="00B1206C">
              <w:rPr>
                <w:rFonts w:cs="Arial"/>
                <w:lang w:val="en"/>
              </w:rPr>
              <w:t>You can receive immediate, clinically-supported guidance when an OCD episode strikes, take weekly tests to assess the severity of your OCD, and have motivational support along the way. One user calls nOCD  “a free therapist in your pocket!”</w:t>
            </w:r>
          </w:p>
        </w:tc>
      </w:tr>
      <w:tr w:rsidR="00EE1352" w:rsidRPr="002A62CE" w:rsidTr="008E3727">
        <w:tc>
          <w:tcPr>
            <w:tcW w:w="2289" w:type="dxa"/>
          </w:tcPr>
          <w:p w:rsidR="00EE1352" w:rsidRDefault="00EE1352" w:rsidP="004316AC">
            <w:pPr>
              <w:rPr>
                <w:noProof/>
                <w:lang w:eastAsia="en-GB"/>
              </w:rPr>
            </w:pPr>
          </w:p>
          <w:p w:rsidR="00EE1352" w:rsidRDefault="00EE1352" w:rsidP="004316AC">
            <w:pPr>
              <w:rPr>
                <w:noProof/>
                <w:lang w:eastAsia="en-GB"/>
              </w:rPr>
            </w:pPr>
            <w:r>
              <w:rPr>
                <w:noProof/>
                <w:lang w:eastAsia="en-GB"/>
              </w:rPr>
              <w:drawing>
                <wp:inline distT="0" distB="0" distL="0" distR="0" wp14:anchorId="21A7955C" wp14:editId="3519A637">
                  <wp:extent cx="647700" cy="6713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48419" cy="672141"/>
                          </a:xfrm>
                          <a:prstGeom prst="rect">
                            <a:avLst/>
                          </a:prstGeom>
                        </pic:spPr>
                      </pic:pic>
                    </a:graphicData>
                  </a:graphic>
                </wp:inline>
              </w:drawing>
            </w:r>
          </w:p>
        </w:tc>
        <w:tc>
          <w:tcPr>
            <w:tcW w:w="8334" w:type="dxa"/>
            <w:gridSpan w:val="2"/>
          </w:tcPr>
          <w:p w:rsidR="00BF0D9E" w:rsidRPr="00EE1352" w:rsidRDefault="00EE1352" w:rsidP="00BF0D9E">
            <w:pPr>
              <w:rPr>
                <w:i/>
                <w:lang w:eastAsia="en-GB"/>
              </w:rPr>
            </w:pPr>
            <w:r w:rsidRPr="008E3727">
              <w:rPr>
                <w:rFonts w:ascii="Arial" w:hAnsi="Arial" w:cs="Arial"/>
                <w:b/>
                <w:noProof/>
                <w:sz w:val="24"/>
                <w:szCs w:val="24"/>
                <w:lang w:eastAsia="en-GB"/>
              </w:rPr>
              <w:t>AIMS for Anger Management</w:t>
            </w:r>
            <w:r w:rsidRPr="00EE1352">
              <w:rPr>
                <w:lang w:eastAsia="en-GB"/>
              </w:rPr>
              <w:t xml:space="preserve"> </w:t>
            </w:r>
            <w:r w:rsidR="00BF0D9E">
              <w:rPr>
                <w:lang w:eastAsia="en-GB"/>
              </w:rPr>
              <w:t xml:space="preserve">       </w:t>
            </w:r>
            <w:r w:rsidR="00BF0D9E" w:rsidRPr="00EE1352">
              <w:rPr>
                <w:i/>
                <w:lang w:eastAsia="en-GB"/>
              </w:rPr>
              <w:t xml:space="preserve">Free to install Available on Play store </w:t>
            </w:r>
          </w:p>
          <w:p w:rsidR="00EE1352" w:rsidRDefault="00EE1352" w:rsidP="004316AC">
            <w:pPr>
              <w:rPr>
                <w:lang w:eastAsia="en-GB"/>
              </w:rPr>
            </w:pPr>
          </w:p>
          <w:p w:rsidR="00EE1352" w:rsidRDefault="00EE1352" w:rsidP="004316AC">
            <w:pPr>
              <w:pStyle w:val="ListParagraph"/>
              <w:numPr>
                <w:ilvl w:val="0"/>
                <w:numId w:val="4"/>
              </w:numPr>
              <w:rPr>
                <w:rFonts w:cs="Arial"/>
                <w:lang w:val="en"/>
              </w:rPr>
            </w:pPr>
            <w:r w:rsidRPr="00CB0544">
              <w:rPr>
                <w:rFonts w:cs="Arial"/>
                <w:lang w:val="en"/>
              </w:rPr>
              <w:t xml:space="preserve">AIMS is designed for Veterans and military Service members but can be used by anyone coping with anger problems.  </w:t>
            </w:r>
          </w:p>
          <w:p w:rsidR="00EE1352" w:rsidRDefault="00EE1352" w:rsidP="004316AC">
            <w:pPr>
              <w:pStyle w:val="ListParagraph"/>
              <w:numPr>
                <w:ilvl w:val="0"/>
                <w:numId w:val="4"/>
              </w:numPr>
              <w:rPr>
                <w:rFonts w:cs="Arial"/>
                <w:lang w:val="en"/>
              </w:rPr>
            </w:pPr>
            <w:r w:rsidRPr="00CB0544">
              <w:rPr>
                <w:rFonts w:cs="Arial"/>
                <w:lang w:val="en"/>
              </w:rPr>
              <w:t xml:space="preserve">The AIMS app is based on the Anger and irritability Management Skills online self-help course (http://www.VeteranTraining.va.gov/aims/) . </w:t>
            </w:r>
          </w:p>
          <w:p w:rsidR="00EE1352" w:rsidRPr="002A62CE" w:rsidRDefault="00EE1352" w:rsidP="00EE1352">
            <w:pPr>
              <w:pStyle w:val="ListParagraph"/>
              <w:numPr>
                <w:ilvl w:val="0"/>
                <w:numId w:val="4"/>
              </w:numPr>
              <w:rPr>
                <w:lang w:eastAsia="en-GB"/>
              </w:rPr>
            </w:pPr>
            <w:r w:rsidRPr="00EE1352">
              <w:rPr>
                <w:rFonts w:cs="Arial"/>
                <w:lang w:val="en"/>
              </w:rPr>
              <w:lastRenderedPageBreak/>
              <w:t xml:space="preserve">The app provides users with education about anger, opportunities for finding support, the ability to create an anger management plan, and other tools to help manage anger.  </w:t>
            </w:r>
          </w:p>
        </w:tc>
      </w:tr>
      <w:tr w:rsidR="000A1F8A" w:rsidTr="008E3727">
        <w:trPr>
          <w:gridAfter w:val="1"/>
          <w:wAfter w:w="9" w:type="dxa"/>
        </w:trPr>
        <w:tc>
          <w:tcPr>
            <w:tcW w:w="2289" w:type="dxa"/>
          </w:tcPr>
          <w:p w:rsidR="000A1F8A" w:rsidRDefault="000A1F8A" w:rsidP="006D0283">
            <w:pPr>
              <w:pStyle w:val="Heading1"/>
              <w:jc w:val="both"/>
              <w:outlineLvl w:val="0"/>
              <w:rPr>
                <w:noProof/>
                <w:lang w:eastAsia="en-GB"/>
              </w:rPr>
            </w:pPr>
            <w:r>
              <w:rPr>
                <w:noProof/>
                <w:lang w:eastAsia="en-GB"/>
              </w:rPr>
              <w:lastRenderedPageBreak/>
              <w:drawing>
                <wp:inline distT="0" distB="0" distL="0" distR="0" wp14:anchorId="78BF99DA" wp14:editId="697E3A1A">
                  <wp:extent cx="939113" cy="106935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44517" cy="1075508"/>
                          </a:xfrm>
                          <a:prstGeom prst="rect">
                            <a:avLst/>
                          </a:prstGeom>
                        </pic:spPr>
                      </pic:pic>
                    </a:graphicData>
                  </a:graphic>
                </wp:inline>
              </w:drawing>
            </w:r>
          </w:p>
        </w:tc>
        <w:tc>
          <w:tcPr>
            <w:tcW w:w="8325" w:type="dxa"/>
          </w:tcPr>
          <w:p w:rsidR="000A1F8A" w:rsidRPr="00147A7E" w:rsidRDefault="000A1F8A" w:rsidP="006D0283">
            <w:pPr>
              <w:pStyle w:val="Heading1"/>
              <w:spacing w:before="120" w:after="120"/>
              <w:jc w:val="both"/>
              <w:outlineLvl w:val="0"/>
            </w:pPr>
            <w:r w:rsidRPr="00B1206C">
              <w:rPr>
                <w:rFonts w:ascii="Arial" w:hAnsi="Arial" w:cs="Arial"/>
                <w:color w:val="auto"/>
                <w:sz w:val="24"/>
                <w:szCs w:val="24"/>
              </w:rPr>
              <w:t>Stem 4: Calm Harm</w:t>
            </w:r>
            <w:r>
              <w:t xml:space="preserve">  </w:t>
            </w:r>
            <w:r w:rsidRPr="00147A7E">
              <w:t xml:space="preserve"> </w:t>
            </w:r>
          </w:p>
          <w:p w:rsidR="000A1F8A" w:rsidRDefault="0007382C" w:rsidP="006D0283">
            <w:pPr>
              <w:jc w:val="both"/>
              <w:rPr>
                <w:rFonts w:ascii="Arial" w:eastAsia="Times New Roman" w:hAnsi="Arial" w:cs="Arial"/>
                <w:color w:val="000000"/>
                <w:sz w:val="23"/>
                <w:szCs w:val="23"/>
                <w:lang w:eastAsia="en-GB"/>
              </w:rPr>
            </w:pPr>
            <w:hyperlink r:id="rId16" w:history="1">
              <w:r w:rsidR="000A1F8A" w:rsidRPr="000F061B">
                <w:rPr>
                  <w:rStyle w:val="Hyperlink"/>
                  <w:rFonts w:ascii="Arial" w:eastAsia="Times New Roman" w:hAnsi="Arial" w:cs="Arial"/>
                  <w:sz w:val="23"/>
                  <w:szCs w:val="23"/>
                  <w:lang w:eastAsia="en-GB"/>
                </w:rPr>
                <w:t>https://play.google.com/store/apps/details?id=uk.org.stem4.stem4&amp;hl=en_GB</w:t>
              </w:r>
            </w:hyperlink>
          </w:p>
          <w:p w:rsidR="000A1F8A" w:rsidRPr="00D3753F" w:rsidRDefault="000A1F8A" w:rsidP="006D0283">
            <w:pPr>
              <w:jc w:val="both"/>
              <w:rPr>
                <w:rFonts w:ascii="Arial" w:eastAsia="Times New Roman" w:hAnsi="Arial" w:cs="Arial"/>
                <w:color w:val="000000"/>
                <w:sz w:val="23"/>
                <w:szCs w:val="23"/>
                <w:lang w:eastAsia="en-GB"/>
              </w:rPr>
            </w:pPr>
          </w:p>
          <w:p w:rsidR="000A1F8A" w:rsidRPr="005C5CF8" w:rsidRDefault="000A1F8A" w:rsidP="006D0283">
            <w:pPr>
              <w:pStyle w:val="ListParagraph"/>
              <w:numPr>
                <w:ilvl w:val="0"/>
                <w:numId w:val="5"/>
              </w:numPr>
              <w:rPr>
                <w:rFonts w:cs="Arial"/>
                <w:lang w:val="en"/>
              </w:rPr>
            </w:pPr>
            <w:r w:rsidRPr="005C5CF8">
              <w:rPr>
                <w:rFonts w:cs="Arial"/>
                <w:lang w:val="en"/>
              </w:rPr>
              <w:t xml:space="preserve">An app dealing with the ‘wave’ like features of self </w:t>
            </w:r>
            <w:r>
              <w:rPr>
                <w:rFonts w:cs="Arial"/>
                <w:lang w:val="en"/>
              </w:rPr>
              <w:t>-</w:t>
            </w:r>
            <w:r w:rsidRPr="005C5CF8">
              <w:rPr>
                <w:rFonts w:cs="Arial"/>
                <w:lang w:val="en"/>
              </w:rPr>
              <w:t>harm.</w:t>
            </w:r>
          </w:p>
          <w:p w:rsidR="000A1F8A" w:rsidRPr="005C5CF8" w:rsidRDefault="000A1F8A" w:rsidP="006D0283">
            <w:pPr>
              <w:pStyle w:val="ListParagraph"/>
              <w:numPr>
                <w:ilvl w:val="0"/>
                <w:numId w:val="5"/>
              </w:numPr>
              <w:rPr>
                <w:rFonts w:cs="Arial"/>
                <w:lang w:val="en"/>
              </w:rPr>
            </w:pPr>
            <w:r>
              <w:rPr>
                <w:rFonts w:cs="Arial"/>
                <w:lang w:val="en"/>
              </w:rPr>
              <w:t xml:space="preserve"> It gives you 4,</w:t>
            </w:r>
            <w:r w:rsidRPr="005C5CF8">
              <w:rPr>
                <w:rFonts w:cs="Arial"/>
                <w:lang w:val="en"/>
              </w:rPr>
              <w:t xml:space="preserve"> 5 or 15 minute activities when you are having thoughts of self </w:t>
            </w:r>
            <w:r>
              <w:rPr>
                <w:rFonts w:cs="Arial"/>
                <w:lang w:val="en"/>
              </w:rPr>
              <w:t>-</w:t>
            </w:r>
            <w:r w:rsidRPr="005C5CF8">
              <w:rPr>
                <w:rFonts w:cs="Arial"/>
                <w:lang w:val="en"/>
              </w:rPr>
              <w:t xml:space="preserve">harm: comfort, distractions, expression, and release with the added option of a random button which selects a category for you. </w:t>
            </w:r>
          </w:p>
          <w:p w:rsidR="000A1F8A" w:rsidRPr="00D3753F" w:rsidRDefault="000A1F8A" w:rsidP="006D0283">
            <w:pPr>
              <w:pStyle w:val="ListParagraph"/>
              <w:numPr>
                <w:ilvl w:val="0"/>
                <w:numId w:val="5"/>
              </w:numPr>
              <w:rPr>
                <w:rFonts w:eastAsia="Times New Roman"/>
                <w:color w:val="009679"/>
                <w:lang w:eastAsia="en-GB"/>
              </w:rPr>
            </w:pPr>
            <w:r w:rsidRPr="005C5CF8">
              <w:rPr>
                <w:rFonts w:cs="Arial"/>
                <w:lang w:val="en"/>
              </w:rPr>
              <w:t>After the set time it asks you to rate your self-harm emotional states: how strong was the urge, how many different activities you tried, did the activity help, and why did you get the urge in the first place (including a ‘don’t know’ option). It then takes you to the final page which offers some advice and websites for your specific answers. Whilst it is designed for young people it is helpful enough to be universal.</w:t>
            </w:r>
          </w:p>
        </w:tc>
      </w:tr>
      <w:tr w:rsidR="00A254D0" w:rsidTr="008E3727">
        <w:trPr>
          <w:gridAfter w:val="1"/>
          <w:wAfter w:w="9" w:type="dxa"/>
        </w:trPr>
        <w:tc>
          <w:tcPr>
            <w:tcW w:w="2289" w:type="dxa"/>
          </w:tcPr>
          <w:p w:rsidR="00A254D0" w:rsidRDefault="00A254D0" w:rsidP="006D0283">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300F6824" wp14:editId="5A1AF263">
                  <wp:extent cx="714375" cy="714375"/>
                  <wp:effectExtent l="0" t="0" r="9525" b="9525"/>
                  <wp:docPr id="9" name="Picture 9" descr="Cov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8325" w:type="dxa"/>
          </w:tcPr>
          <w:p w:rsidR="00A254D0" w:rsidRPr="009A4648" w:rsidRDefault="00A254D0" w:rsidP="009A4648">
            <w:pPr>
              <w:pStyle w:val="Heading1"/>
              <w:spacing w:before="120" w:after="100" w:afterAutospacing="1"/>
              <w:outlineLvl w:val="0"/>
              <w:rPr>
                <w:rFonts w:ascii="Arial" w:eastAsia="Times New Roman" w:hAnsi="Arial" w:cs="Arial"/>
                <w:b w:val="0"/>
                <w:i/>
                <w:color w:val="333333"/>
                <w:sz w:val="22"/>
                <w:szCs w:val="22"/>
                <w:lang w:eastAsia="en-GB"/>
              </w:rPr>
            </w:pPr>
            <w:r w:rsidRPr="00B1206C">
              <w:rPr>
                <w:rFonts w:ascii="Arial" w:hAnsi="Arial" w:cs="Arial"/>
                <w:bCs w:val="0"/>
                <w:color w:val="auto"/>
                <w:sz w:val="24"/>
                <w:szCs w:val="24"/>
              </w:rPr>
              <w:t>Cove</w:t>
            </w:r>
            <w:r w:rsidRPr="00B1206C">
              <w:rPr>
                <w:rFonts w:ascii="Arial" w:hAnsi="Arial" w:cs="Arial"/>
                <w:color w:val="auto"/>
                <w:sz w:val="24"/>
                <w:szCs w:val="24"/>
              </w:rPr>
              <w:t>: music for mental health</w:t>
            </w:r>
            <w:r w:rsidRPr="00B1206C">
              <w:rPr>
                <w:color w:val="auto"/>
              </w:rPr>
              <w:t xml:space="preserve">  </w:t>
            </w:r>
          </w:p>
          <w:p w:rsidR="00A254D0" w:rsidRPr="005C5CF8" w:rsidRDefault="00A254D0" w:rsidP="006D0283">
            <w:pPr>
              <w:pStyle w:val="ListParagraph"/>
              <w:numPr>
                <w:ilvl w:val="0"/>
                <w:numId w:val="5"/>
              </w:numPr>
              <w:rPr>
                <w:rFonts w:cs="Arial"/>
                <w:lang w:val="en"/>
              </w:rPr>
            </w:pPr>
            <w:r w:rsidRPr="005C5CF8">
              <w:rPr>
                <w:rFonts w:cs="Arial"/>
                <w:lang w:val="en"/>
              </w:rPr>
              <w:t>To help with managing emotions.</w:t>
            </w:r>
          </w:p>
          <w:p w:rsidR="00A254D0" w:rsidRDefault="00A254D0" w:rsidP="006D0283">
            <w:pPr>
              <w:pStyle w:val="ListParagraph"/>
              <w:numPr>
                <w:ilvl w:val="0"/>
                <w:numId w:val="5"/>
              </w:numPr>
              <w:rPr>
                <w:rFonts w:ascii="Open Sans" w:hAnsi="Open Sans" w:cs="Segoe UI"/>
                <w:color w:val="333333"/>
                <w:sz w:val="21"/>
                <w:szCs w:val="21"/>
              </w:rPr>
            </w:pPr>
            <w:r w:rsidRPr="005C5CF8">
              <w:rPr>
                <w:rFonts w:cs="Arial"/>
                <w:lang w:val="en"/>
              </w:rPr>
              <w:t xml:space="preserve">Instead of words, create music to reflect emotions like joy, sadness, calm and anger. You can store your music in a personal journal, or send them to someone and let the music do the talking. </w:t>
            </w:r>
          </w:p>
        </w:tc>
      </w:tr>
      <w:tr w:rsidR="00A254D0" w:rsidTr="008E3727">
        <w:trPr>
          <w:gridAfter w:val="1"/>
          <w:wAfter w:w="9" w:type="dxa"/>
        </w:trPr>
        <w:tc>
          <w:tcPr>
            <w:tcW w:w="2289" w:type="dxa"/>
          </w:tcPr>
          <w:p w:rsidR="00A254D0" w:rsidRDefault="00A254D0" w:rsidP="006D0283">
            <w:pPr>
              <w:pStyle w:val="Heading1"/>
              <w:jc w:val="both"/>
              <w:outlineLvl w:val="0"/>
              <w:rPr>
                <w:rFonts w:eastAsia="Times New Roman"/>
                <w:color w:val="009679"/>
                <w:lang w:eastAsia="en-GB"/>
              </w:rPr>
            </w:pPr>
            <w:r>
              <w:rPr>
                <w:rFonts w:ascii="Roboto" w:eastAsia="Times New Roman" w:hAnsi="Roboto" w:cs="Times New Roman"/>
                <w:noProof/>
                <w:color w:val="333333"/>
                <w:sz w:val="20"/>
                <w:szCs w:val="20"/>
                <w:lang w:eastAsia="en-GB"/>
              </w:rPr>
              <w:drawing>
                <wp:inline distT="0" distB="0" distL="0" distR="0" wp14:anchorId="573C39A2" wp14:editId="3C7BDA43">
                  <wp:extent cx="899886" cy="899886"/>
                  <wp:effectExtent l="0" t="0" r="0" b="0"/>
                  <wp:docPr id="7" name="Picture 7"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99886" cy="899886"/>
                          </a:xfrm>
                          <a:prstGeom prst="rect">
                            <a:avLst/>
                          </a:prstGeom>
                          <a:noFill/>
                          <a:ln>
                            <a:noFill/>
                          </a:ln>
                        </pic:spPr>
                      </pic:pic>
                    </a:graphicData>
                  </a:graphic>
                </wp:inline>
              </w:drawing>
            </w:r>
          </w:p>
        </w:tc>
        <w:tc>
          <w:tcPr>
            <w:tcW w:w="8325" w:type="dxa"/>
          </w:tcPr>
          <w:p w:rsidR="00BF0D9E" w:rsidRPr="00EF4359" w:rsidRDefault="00A254D0" w:rsidP="00BF0D9E">
            <w:pPr>
              <w:jc w:val="both"/>
              <w:rPr>
                <w:rFonts w:ascii="Arial" w:eastAsia="Times New Roman" w:hAnsi="Arial" w:cs="Arial"/>
                <w:i/>
                <w:color w:val="000000"/>
                <w:sz w:val="23"/>
                <w:szCs w:val="23"/>
                <w:lang w:eastAsia="en-GB"/>
              </w:rPr>
            </w:pPr>
            <w:r w:rsidRPr="008E3727">
              <w:rPr>
                <w:rFonts w:ascii="Arial" w:hAnsi="Arial" w:cs="Arial"/>
                <w:b/>
                <w:sz w:val="24"/>
                <w:szCs w:val="24"/>
              </w:rPr>
              <w:t>DBT112</w:t>
            </w:r>
            <w:r w:rsidRPr="00147A7E">
              <w:t xml:space="preserve"> </w:t>
            </w:r>
            <w:r w:rsidR="00BF0D9E">
              <w:t xml:space="preserve"> </w:t>
            </w:r>
            <w:r w:rsidR="00BF0D9E" w:rsidRPr="00EF4359">
              <w:rPr>
                <w:rFonts w:ascii="Arial" w:hAnsi="Arial" w:cs="Arial"/>
                <w:i/>
                <w:color w:val="000000"/>
              </w:rPr>
              <w:t>Free.  Available on Android</w:t>
            </w:r>
          </w:p>
          <w:p w:rsidR="00A254D0" w:rsidRDefault="0007382C" w:rsidP="006D0283">
            <w:pPr>
              <w:jc w:val="both"/>
              <w:rPr>
                <w:rStyle w:val="Hyperlink"/>
                <w:rFonts w:ascii="Arial" w:eastAsia="Times New Roman" w:hAnsi="Arial" w:cs="Arial"/>
                <w:sz w:val="23"/>
                <w:szCs w:val="23"/>
                <w:lang w:eastAsia="en-GB"/>
              </w:rPr>
            </w:pPr>
            <w:hyperlink r:id="rId20" w:history="1">
              <w:r w:rsidR="00A254D0" w:rsidRPr="000F061B">
                <w:rPr>
                  <w:rStyle w:val="Hyperlink"/>
                  <w:rFonts w:ascii="Arial" w:eastAsia="Times New Roman" w:hAnsi="Arial" w:cs="Arial"/>
                  <w:sz w:val="23"/>
                  <w:szCs w:val="23"/>
                  <w:lang w:eastAsia="en-GB"/>
                </w:rPr>
                <w:t>https://play.google.com/store/search?q=dbt112&amp;c=apps&amp;hl=en_GB</w:t>
              </w:r>
            </w:hyperlink>
          </w:p>
          <w:p w:rsidR="00A254D0" w:rsidRDefault="00A254D0" w:rsidP="006D0283">
            <w:pPr>
              <w:jc w:val="both"/>
              <w:rPr>
                <w:rStyle w:val="Hyperlink"/>
                <w:rFonts w:ascii="Arial" w:eastAsia="Times New Roman" w:hAnsi="Arial" w:cs="Arial"/>
                <w:sz w:val="23"/>
                <w:szCs w:val="23"/>
                <w:lang w:eastAsia="en-GB"/>
              </w:rPr>
            </w:pPr>
          </w:p>
          <w:p w:rsidR="00A254D0" w:rsidRPr="00D3753F" w:rsidRDefault="00A254D0" w:rsidP="006D0283">
            <w:pPr>
              <w:jc w:val="both"/>
              <w:rPr>
                <w:rFonts w:ascii="Arial" w:eastAsia="Times New Roman" w:hAnsi="Arial" w:cs="Arial"/>
                <w:color w:val="000000"/>
                <w:sz w:val="23"/>
                <w:szCs w:val="23"/>
                <w:lang w:eastAsia="en-GB"/>
              </w:rPr>
            </w:pPr>
          </w:p>
          <w:p w:rsidR="00A254D0" w:rsidRPr="009A4648" w:rsidRDefault="00A254D0" w:rsidP="006D0283">
            <w:pPr>
              <w:pStyle w:val="ListParagraph"/>
              <w:numPr>
                <w:ilvl w:val="0"/>
                <w:numId w:val="9"/>
              </w:numPr>
              <w:jc w:val="both"/>
              <w:rPr>
                <w:rFonts w:eastAsia="Times New Roman" w:cs="Arial"/>
                <w:color w:val="000000"/>
                <w:lang w:eastAsia="en-GB"/>
              </w:rPr>
            </w:pPr>
            <w:r w:rsidRPr="009A4648">
              <w:rPr>
                <w:rFonts w:eastAsia="Times New Roman" w:cs="Arial"/>
                <w:color w:val="000000"/>
                <w:lang w:eastAsia="en-GB"/>
              </w:rPr>
              <w:t xml:space="preserve">For people struggling with either emotionally unstable personality disorder, PTSD, or </w:t>
            </w:r>
            <w:r w:rsidR="009A4648" w:rsidRPr="009A4648">
              <w:rPr>
                <w:rFonts w:eastAsia="Times New Roman" w:cs="Arial"/>
                <w:color w:val="000000"/>
                <w:lang w:eastAsia="en-GB"/>
              </w:rPr>
              <w:t xml:space="preserve">who </w:t>
            </w:r>
            <w:r w:rsidRPr="009A4648">
              <w:rPr>
                <w:rFonts w:eastAsia="Times New Roman" w:cs="Arial"/>
                <w:color w:val="000000"/>
                <w:lang w:eastAsia="en-GB"/>
              </w:rPr>
              <w:t xml:space="preserve">suffer from dissociative symptoms. </w:t>
            </w:r>
          </w:p>
          <w:p w:rsidR="00A254D0" w:rsidRPr="009A4648" w:rsidRDefault="00A254D0" w:rsidP="006D0283">
            <w:pPr>
              <w:pStyle w:val="ListParagraph"/>
              <w:numPr>
                <w:ilvl w:val="0"/>
                <w:numId w:val="9"/>
              </w:numPr>
              <w:jc w:val="both"/>
              <w:rPr>
                <w:rFonts w:eastAsia="Times New Roman" w:cs="Arial"/>
                <w:color w:val="000000"/>
                <w:lang w:eastAsia="en-GB"/>
              </w:rPr>
            </w:pPr>
            <w:r w:rsidRPr="009A4648">
              <w:rPr>
                <w:rFonts w:eastAsia="Times New Roman" w:cs="Arial"/>
                <w:color w:val="000000"/>
                <w:lang w:eastAsia="en-GB"/>
              </w:rPr>
              <w:t>Contains an ‘In Crisis’ s</w:t>
            </w:r>
            <w:r w:rsidR="009A4648" w:rsidRPr="009A4648">
              <w:rPr>
                <w:rFonts w:eastAsia="Times New Roman" w:cs="Arial"/>
                <w:color w:val="000000"/>
                <w:lang w:eastAsia="en-GB"/>
              </w:rPr>
              <w:t>ection which allows you to use M</w:t>
            </w:r>
            <w:r w:rsidRPr="009A4648">
              <w:rPr>
                <w:rFonts w:eastAsia="Times New Roman" w:cs="Arial"/>
                <w:color w:val="000000"/>
                <w:lang w:eastAsia="en-GB"/>
              </w:rPr>
              <w:t xml:space="preserve">indfulness and grounding techniques, enables you to have a crisis list for relapse prevention, and a flashback section. </w:t>
            </w:r>
          </w:p>
          <w:p w:rsidR="00A254D0" w:rsidRPr="009A4648" w:rsidRDefault="00A254D0" w:rsidP="006D0283">
            <w:pPr>
              <w:pStyle w:val="ListParagraph"/>
              <w:numPr>
                <w:ilvl w:val="0"/>
                <w:numId w:val="9"/>
              </w:numPr>
              <w:jc w:val="both"/>
              <w:rPr>
                <w:rFonts w:eastAsia="Times New Roman" w:cs="Arial"/>
                <w:color w:val="000000"/>
                <w:lang w:eastAsia="en-GB"/>
              </w:rPr>
            </w:pPr>
            <w:r w:rsidRPr="009A4648">
              <w:rPr>
                <w:rFonts w:eastAsia="Times New Roman" w:cs="Arial"/>
                <w:color w:val="000000"/>
                <w:lang w:eastAsia="en-GB"/>
              </w:rPr>
              <w:t>The modules are base</w:t>
            </w:r>
            <w:r w:rsidR="009A4648" w:rsidRPr="009A4648">
              <w:rPr>
                <w:rFonts w:eastAsia="Times New Roman" w:cs="Arial"/>
                <w:color w:val="000000"/>
                <w:lang w:eastAsia="en-GB"/>
              </w:rPr>
              <w:t>d on the DBT model and include M</w:t>
            </w:r>
            <w:r w:rsidRPr="009A4648">
              <w:rPr>
                <w:rFonts w:eastAsia="Times New Roman" w:cs="Arial"/>
                <w:color w:val="000000"/>
                <w:lang w:eastAsia="en-GB"/>
              </w:rPr>
              <w:t xml:space="preserve">indfulness, emotional regulation, relations, distress tolerance, validation, and also has a diary card section. </w:t>
            </w:r>
          </w:p>
          <w:p w:rsidR="00A254D0" w:rsidRDefault="00A254D0" w:rsidP="006D0283">
            <w:pPr>
              <w:pStyle w:val="ListParagraph"/>
              <w:numPr>
                <w:ilvl w:val="0"/>
                <w:numId w:val="9"/>
              </w:numPr>
              <w:jc w:val="both"/>
              <w:rPr>
                <w:rFonts w:eastAsia="Times New Roman"/>
                <w:color w:val="009679"/>
                <w:lang w:eastAsia="en-GB"/>
              </w:rPr>
            </w:pPr>
            <w:r w:rsidRPr="009A4648">
              <w:rPr>
                <w:rFonts w:eastAsia="Times New Roman" w:cs="Arial"/>
                <w:color w:val="000000"/>
                <w:lang w:eastAsia="en-GB"/>
              </w:rPr>
              <w:t>The final section includes: strengthening thoughts, alternative thoughts, weekly tips, and affirmations.</w:t>
            </w:r>
          </w:p>
        </w:tc>
      </w:tr>
      <w:tr w:rsidR="00A254D0" w:rsidTr="008E3727">
        <w:trPr>
          <w:gridAfter w:val="1"/>
          <w:wAfter w:w="9" w:type="dxa"/>
        </w:trPr>
        <w:tc>
          <w:tcPr>
            <w:tcW w:w="2289" w:type="dxa"/>
          </w:tcPr>
          <w:p w:rsidR="00A254D0" w:rsidRDefault="00A254D0" w:rsidP="006D0283">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1D0FE01A" wp14:editId="05150AC2">
                  <wp:extent cx="714375" cy="714375"/>
                  <wp:effectExtent l="0" t="0" r="9525" b="9525"/>
                  <wp:docPr id="10" name="Picture 10" descr="MeeTwo">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eTwo">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tc>
        <w:tc>
          <w:tcPr>
            <w:tcW w:w="8325" w:type="dxa"/>
          </w:tcPr>
          <w:p w:rsidR="00A254D0" w:rsidRDefault="00A254D0" w:rsidP="00BF0D9E">
            <w:pPr>
              <w:pStyle w:val="Heading1"/>
              <w:spacing w:before="120" w:after="120"/>
              <w:outlineLvl w:val="0"/>
              <w:rPr>
                <w:rStyle w:val="Strong"/>
                <w:rFonts w:ascii="Arial" w:hAnsi="Arial" w:cs="Arial"/>
                <w:b/>
                <w:i/>
                <w:color w:val="333333"/>
                <w:sz w:val="22"/>
                <w:szCs w:val="22"/>
              </w:rPr>
            </w:pPr>
            <w:r w:rsidRPr="00EF4359">
              <w:rPr>
                <w:rFonts w:ascii="Arial" w:hAnsi="Arial" w:cs="Arial"/>
                <w:bCs w:val="0"/>
                <w:color w:val="auto"/>
                <w:sz w:val="24"/>
                <w:szCs w:val="24"/>
              </w:rPr>
              <w:t>MeeTwo</w:t>
            </w:r>
            <w:r w:rsidR="00BF0D9E">
              <w:rPr>
                <w:rFonts w:ascii="Arial" w:hAnsi="Arial" w:cs="Arial"/>
                <w:bCs w:val="0"/>
                <w:color w:val="auto"/>
                <w:sz w:val="24"/>
                <w:szCs w:val="24"/>
              </w:rPr>
              <w:t xml:space="preserve">      </w:t>
            </w:r>
            <w:r w:rsidRPr="00BF0D9E">
              <w:rPr>
                <w:rStyle w:val="Strong"/>
                <w:rFonts w:ascii="Arial" w:hAnsi="Arial" w:cs="Arial"/>
                <w:i/>
                <w:color w:val="333333"/>
                <w:sz w:val="22"/>
                <w:szCs w:val="22"/>
              </w:rPr>
              <w:t>Free.  Available on Android and Apple</w:t>
            </w:r>
          </w:p>
          <w:p w:rsidR="00A254D0" w:rsidRPr="009A4648" w:rsidRDefault="00A254D0" w:rsidP="006D0283">
            <w:pPr>
              <w:pStyle w:val="NormalWeb"/>
              <w:numPr>
                <w:ilvl w:val="0"/>
                <w:numId w:val="9"/>
              </w:numPr>
              <w:spacing w:after="0"/>
              <w:ind w:left="714" w:hanging="357"/>
              <w:jc w:val="both"/>
              <w:rPr>
                <w:rFonts w:asciiTheme="minorHAnsi" w:hAnsiTheme="minorHAnsi" w:cs="Arial"/>
                <w:sz w:val="22"/>
                <w:szCs w:val="22"/>
                <w:lang w:val="en"/>
              </w:rPr>
            </w:pPr>
            <w:r w:rsidRPr="009A4648">
              <w:rPr>
                <w:rFonts w:asciiTheme="minorHAnsi" w:hAnsiTheme="minorHAnsi" w:cs="Arial"/>
                <w:sz w:val="22"/>
                <w:szCs w:val="22"/>
                <w:lang w:val="en"/>
              </w:rPr>
              <w:t>The MeeTwo app provides a safe and secure forum for teenagers wanting to discuss any issue affecting their lives.</w:t>
            </w:r>
          </w:p>
          <w:p w:rsidR="00A254D0" w:rsidRPr="0012120B" w:rsidRDefault="00A254D0" w:rsidP="006D0283">
            <w:pPr>
              <w:pStyle w:val="NormalWeb"/>
              <w:numPr>
                <w:ilvl w:val="0"/>
                <w:numId w:val="9"/>
              </w:numPr>
              <w:spacing w:after="0"/>
              <w:ind w:left="714" w:hanging="357"/>
              <w:jc w:val="both"/>
              <w:rPr>
                <w:rFonts w:ascii="Open Sans" w:hAnsi="Open Sans" w:cs="Segoe UI"/>
                <w:color w:val="333333"/>
                <w:sz w:val="21"/>
                <w:szCs w:val="21"/>
              </w:rPr>
            </w:pPr>
            <w:r w:rsidRPr="009A4648">
              <w:rPr>
                <w:rFonts w:asciiTheme="minorHAnsi" w:hAnsiTheme="minorHAnsi" w:cs="Arial"/>
                <w:sz w:val="22"/>
                <w:szCs w:val="22"/>
                <w:lang w:val="en"/>
              </w:rPr>
              <w:t>You can anonymously get advice from experts or other teenagers going through similar experiences in areas such as mental health, self-harming, relationships and friendships.</w:t>
            </w:r>
          </w:p>
        </w:tc>
      </w:tr>
      <w:tr w:rsidR="00A254D0" w:rsidTr="008E3727">
        <w:trPr>
          <w:gridAfter w:val="1"/>
          <w:wAfter w:w="9" w:type="dxa"/>
        </w:trPr>
        <w:tc>
          <w:tcPr>
            <w:tcW w:w="2289" w:type="dxa"/>
          </w:tcPr>
          <w:p w:rsidR="00A254D0" w:rsidRDefault="00A254D0" w:rsidP="006D0283">
            <w:pPr>
              <w:pStyle w:val="NormalWeb"/>
              <w:spacing w:line="360" w:lineRule="atLeast"/>
              <w:rPr>
                <w:rFonts w:ascii="Work Sans" w:hAnsi="Work Sans" w:cs="Arial"/>
                <w:noProof/>
                <w:color w:val="000000"/>
                <w:sz w:val="26"/>
                <w:szCs w:val="26"/>
              </w:rPr>
            </w:pPr>
            <w:r>
              <w:rPr>
                <w:rFonts w:ascii="Work Sans" w:hAnsi="Work Sans" w:cs="Arial"/>
                <w:noProof/>
                <w:color w:val="000000"/>
                <w:sz w:val="26"/>
                <w:szCs w:val="26"/>
              </w:rPr>
              <w:drawing>
                <wp:inline distT="0" distB="0" distL="0" distR="0" wp14:anchorId="16AC14BB" wp14:editId="62A4190E">
                  <wp:extent cx="762000" cy="762000"/>
                  <wp:effectExtent l="0" t="0" r="0" b="0"/>
                  <wp:docPr id="24" name="Picture 24" descr="m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y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59968" cy="759968"/>
                          </a:xfrm>
                          <a:prstGeom prst="rect">
                            <a:avLst/>
                          </a:prstGeom>
                          <a:noFill/>
                          <a:ln>
                            <a:noFill/>
                          </a:ln>
                        </pic:spPr>
                      </pic:pic>
                    </a:graphicData>
                  </a:graphic>
                </wp:inline>
              </w:drawing>
            </w:r>
          </w:p>
        </w:tc>
        <w:tc>
          <w:tcPr>
            <w:tcW w:w="8325" w:type="dxa"/>
          </w:tcPr>
          <w:p w:rsidR="00A254D0" w:rsidRPr="00EF4359" w:rsidRDefault="00A254D0" w:rsidP="00BF0D9E">
            <w:pPr>
              <w:pStyle w:val="Heading1"/>
              <w:spacing w:before="120" w:after="120"/>
              <w:outlineLvl w:val="0"/>
              <w:rPr>
                <w:rFonts w:ascii="Arial" w:hAnsi="Arial" w:cs="Arial"/>
                <w:i/>
                <w:color w:val="000000"/>
                <w:sz w:val="22"/>
                <w:szCs w:val="22"/>
              </w:rPr>
            </w:pPr>
            <w:r w:rsidRPr="00EF4359">
              <w:rPr>
                <w:rFonts w:ascii="Arial" w:hAnsi="Arial" w:cs="Arial"/>
                <w:bCs w:val="0"/>
                <w:color w:val="auto"/>
                <w:sz w:val="24"/>
                <w:szCs w:val="24"/>
              </w:rPr>
              <w:t>MY3</w:t>
            </w:r>
            <w:r>
              <w:t xml:space="preserve">  </w:t>
            </w:r>
            <w:r w:rsidRPr="00BF0D9E">
              <w:rPr>
                <w:b w:val="0"/>
              </w:rPr>
              <w:t xml:space="preserve"> </w:t>
            </w:r>
            <w:r w:rsidRPr="00BF0D9E">
              <w:rPr>
                <w:rFonts w:ascii="Arial" w:hAnsi="Arial" w:cs="Arial"/>
                <w:b w:val="0"/>
                <w:i/>
                <w:color w:val="000000"/>
                <w:sz w:val="22"/>
                <w:szCs w:val="22"/>
              </w:rPr>
              <w:t>Free</w:t>
            </w:r>
          </w:p>
          <w:p w:rsidR="00A254D0" w:rsidRPr="005C5CF8" w:rsidRDefault="00A254D0" w:rsidP="006D0283">
            <w:pPr>
              <w:pStyle w:val="ListParagraph"/>
              <w:numPr>
                <w:ilvl w:val="0"/>
                <w:numId w:val="9"/>
              </w:numPr>
              <w:jc w:val="both"/>
              <w:rPr>
                <w:rFonts w:cs="Arial"/>
                <w:lang w:val="en"/>
              </w:rPr>
            </w:pPr>
            <w:r w:rsidRPr="005C5CF8">
              <w:rPr>
                <w:rFonts w:cs="Arial"/>
                <w:lang w:val="en"/>
              </w:rPr>
              <w:t xml:space="preserve">MY3 is aimed at people </w:t>
            </w:r>
            <w:r>
              <w:rPr>
                <w:rFonts w:cs="Arial"/>
                <w:lang w:val="en"/>
              </w:rPr>
              <w:t>who are depressed and suicidal</w:t>
            </w:r>
          </w:p>
          <w:p w:rsidR="00A254D0" w:rsidRPr="005C5CF8" w:rsidRDefault="00A254D0" w:rsidP="006D0283">
            <w:pPr>
              <w:pStyle w:val="ListParagraph"/>
              <w:numPr>
                <w:ilvl w:val="0"/>
                <w:numId w:val="9"/>
              </w:numPr>
              <w:jc w:val="both"/>
              <w:rPr>
                <w:rFonts w:cs="Arial"/>
                <w:lang w:val="en"/>
              </w:rPr>
            </w:pPr>
            <w:r>
              <w:rPr>
                <w:rFonts w:cs="Arial"/>
                <w:lang w:val="en"/>
              </w:rPr>
              <w:t>It trains users to recognis</w:t>
            </w:r>
            <w:r w:rsidRPr="005C5CF8">
              <w:rPr>
                <w:rFonts w:cs="Arial"/>
                <w:lang w:val="en"/>
              </w:rPr>
              <w:t xml:space="preserve">e suicide warning signs in others and stay connected to their supportive network. </w:t>
            </w:r>
          </w:p>
          <w:p w:rsidR="00A254D0" w:rsidRPr="005C5CF8" w:rsidRDefault="00A254D0" w:rsidP="006D0283">
            <w:pPr>
              <w:pStyle w:val="ListParagraph"/>
              <w:numPr>
                <w:ilvl w:val="0"/>
                <w:numId w:val="9"/>
              </w:numPr>
              <w:jc w:val="both"/>
              <w:rPr>
                <w:rFonts w:cs="Arial"/>
                <w:lang w:val="en"/>
              </w:rPr>
            </w:pPr>
            <w:r w:rsidRPr="005C5CF8">
              <w:rPr>
                <w:rFonts w:cs="Arial"/>
                <w:lang w:val="en"/>
              </w:rPr>
              <w:t xml:space="preserve">MY3 asks you to choose three close contacts that you feel comfortable reaching out to when you’re down and keeps you connected to this core network. </w:t>
            </w:r>
          </w:p>
          <w:p w:rsidR="00A254D0" w:rsidRDefault="00A254D0" w:rsidP="006D0283">
            <w:pPr>
              <w:pStyle w:val="ListParagraph"/>
              <w:numPr>
                <w:ilvl w:val="0"/>
                <w:numId w:val="9"/>
              </w:numPr>
              <w:jc w:val="both"/>
              <w:rPr>
                <w:rStyle w:val="Strong"/>
                <w:rFonts w:ascii="Work Sans" w:eastAsiaTheme="majorEastAsia" w:hAnsi="Work Sans" w:cs="Arial"/>
                <w:color w:val="000000"/>
                <w:sz w:val="26"/>
                <w:szCs w:val="26"/>
                <w:lang w:val="en-US"/>
              </w:rPr>
            </w:pPr>
            <w:r w:rsidRPr="005C5CF8">
              <w:rPr>
                <w:rFonts w:cs="Arial"/>
                <w:lang w:val="en"/>
              </w:rPr>
              <w:t>It helps you create your own safety plan asking you to think through and list your own warning signs, coping strategies and support network, so that you can easily act when you recognize your warning signs.</w:t>
            </w:r>
          </w:p>
        </w:tc>
      </w:tr>
      <w:tr w:rsidR="00A254D0" w:rsidTr="008E3727">
        <w:trPr>
          <w:gridAfter w:val="1"/>
          <w:wAfter w:w="9" w:type="dxa"/>
        </w:trPr>
        <w:tc>
          <w:tcPr>
            <w:tcW w:w="2289" w:type="dxa"/>
          </w:tcPr>
          <w:p w:rsidR="00A254D0" w:rsidRDefault="00A254D0" w:rsidP="006D0283">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lastRenderedPageBreak/>
              <w:drawing>
                <wp:inline distT="0" distB="0" distL="0" distR="0" wp14:anchorId="354258BD" wp14:editId="4D531E6E">
                  <wp:extent cx="723900" cy="723900"/>
                  <wp:effectExtent l="0" t="0" r="0" b="0"/>
                  <wp:docPr id="11" name="Picture 11" descr="distrAC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ACT">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8325" w:type="dxa"/>
          </w:tcPr>
          <w:p w:rsidR="00A254D0" w:rsidRDefault="00A254D0" w:rsidP="00BF0D9E">
            <w:pPr>
              <w:pStyle w:val="Heading1"/>
              <w:spacing w:before="120" w:after="120"/>
              <w:outlineLvl w:val="0"/>
              <w:rPr>
                <w:rStyle w:val="Strong"/>
                <w:rFonts w:ascii="Arial" w:hAnsi="Arial" w:cs="Arial"/>
                <w:b/>
                <w:i/>
                <w:color w:val="333333"/>
                <w:sz w:val="22"/>
                <w:szCs w:val="22"/>
              </w:rPr>
            </w:pPr>
            <w:r w:rsidRPr="00EF4359">
              <w:rPr>
                <w:rFonts w:ascii="Arial" w:hAnsi="Arial" w:cs="Arial"/>
                <w:bCs w:val="0"/>
                <w:color w:val="auto"/>
              </w:rPr>
              <w:t>distrACT</w:t>
            </w:r>
            <w:r>
              <w:t xml:space="preserve">  </w:t>
            </w:r>
            <w:r w:rsidRPr="00147A7E">
              <w:t xml:space="preserve"> </w:t>
            </w:r>
            <w:r w:rsidRPr="00EF4359">
              <w:rPr>
                <w:rStyle w:val="Strong"/>
                <w:rFonts w:ascii="Arial" w:hAnsi="Arial" w:cs="Arial"/>
                <w:i/>
                <w:color w:val="333333"/>
                <w:sz w:val="22"/>
                <w:szCs w:val="22"/>
              </w:rPr>
              <w:t>Free. Available on Android and Apple</w:t>
            </w:r>
          </w:p>
          <w:p w:rsidR="00A254D0" w:rsidRPr="009A4648" w:rsidRDefault="00A254D0" w:rsidP="006D0283">
            <w:pPr>
              <w:pStyle w:val="NormalWeb"/>
              <w:numPr>
                <w:ilvl w:val="0"/>
                <w:numId w:val="39"/>
              </w:numPr>
              <w:spacing w:after="0"/>
              <w:ind w:left="714" w:hanging="357"/>
              <w:rPr>
                <w:rFonts w:asciiTheme="minorHAnsi" w:hAnsiTheme="minorHAnsi" w:cs="Arial"/>
                <w:sz w:val="22"/>
                <w:szCs w:val="22"/>
                <w:lang w:val="en"/>
              </w:rPr>
            </w:pPr>
            <w:r w:rsidRPr="009A4648">
              <w:rPr>
                <w:rFonts w:asciiTheme="minorHAnsi" w:hAnsiTheme="minorHAnsi" w:cs="Arial"/>
                <w:sz w:val="22"/>
                <w:szCs w:val="22"/>
                <w:lang w:val="en"/>
              </w:rPr>
              <w:t>This app is for anyone who struggles with self-harm or thoughts of suicide</w:t>
            </w:r>
          </w:p>
          <w:p w:rsidR="00A254D0" w:rsidRPr="009A4648" w:rsidRDefault="00A254D0" w:rsidP="006D0283">
            <w:pPr>
              <w:pStyle w:val="ListParagraph"/>
              <w:numPr>
                <w:ilvl w:val="0"/>
                <w:numId w:val="9"/>
              </w:numPr>
              <w:rPr>
                <w:rFonts w:cs="Arial"/>
                <w:lang w:val="en"/>
              </w:rPr>
            </w:pPr>
            <w:r w:rsidRPr="009A4648">
              <w:rPr>
                <w:rFonts w:cs="Arial"/>
                <w:lang w:val="en"/>
              </w:rPr>
              <w:t>It gives you easy, quick and discreet access to information and advice about self-harm and suicidal thoughts.</w:t>
            </w:r>
          </w:p>
          <w:p w:rsidR="00A254D0" w:rsidRDefault="00A254D0" w:rsidP="006D0283">
            <w:pPr>
              <w:pStyle w:val="ListParagraph"/>
              <w:numPr>
                <w:ilvl w:val="0"/>
                <w:numId w:val="9"/>
              </w:numPr>
              <w:rPr>
                <w:rFonts w:cs="Segoe UI"/>
                <w:color w:val="333333"/>
                <w:sz w:val="24"/>
                <w:szCs w:val="24"/>
              </w:rPr>
            </w:pPr>
            <w:r w:rsidRPr="009A4648">
              <w:rPr>
                <w:rFonts w:cs="Arial"/>
                <w:lang w:val="en"/>
              </w:rPr>
              <w:t>The content has been created by doctors and experts in self-harming</w:t>
            </w:r>
            <w:r w:rsidRPr="009A4648">
              <w:rPr>
                <w:rFonts w:eastAsia="Times New Roman" w:cs="Arial"/>
                <w:color w:val="000000"/>
                <w:lang w:eastAsia="en-GB"/>
              </w:rPr>
              <w:t xml:space="preserve"> and </w:t>
            </w:r>
            <w:r w:rsidRPr="009A4648">
              <w:rPr>
                <w:rFonts w:cs="Arial"/>
                <w:lang w:val="en"/>
              </w:rPr>
              <w:t>suicide prevention.</w:t>
            </w:r>
            <w:r w:rsidRPr="00EF4359">
              <w:rPr>
                <w:rFonts w:cs="Segoe UI"/>
                <w:color w:val="333333"/>
                <w:sz w:val="24"/>
                <w:szCs w:val="24"/>
              </w:rPr>
              <w:t xml:space="preserve"> </w:t>
            </w:r>
          </w:p>
        </w:tc>
      </w:tr>
      <w:tr w:rsidR="00A254D0" w:rsidTr="008E3727">
        <w:trPr>
          <w:gridAfter w:val="1"/>
          <w:wAfter w:w="9" w:type="dxa"/>
        </w:trPr>
        <w:tc>
          <w:tcPr>
            <w:tcW w:w="2289" w:type="dxa"/>
          </w:tcPr>
          <w:p w:rsidR="00A254D0" w:rsidRDefault="00A254D0" w:rsidP="006D0283">
            <w:pPr>
              <w:pStyle w:val="NormalWeb"/>
              <w:spacing w:line="360" w:lineRule="atLeast"/>
              <w:rPr>
                <w:rFonts w:ascii="Work Sans" w:hAnsi="Work Sans" w:cs="Arial"/>
                <w:noProof/>
                <w:color w:val="000000"/>
                <w:sz w:val="26"/>
                <w:szCs w:val="26"/>
              </w:rPr>
            </w:pPr>
            <w:r>
              <w:rPr>
                <w:rFonts w:ascii="Open Sans" w:hAnsi="Open Sans" w:cs="Segoe UI"/>
                <w:noProof/>
                <w:color w:val="098282"/>
                <w:sz w:val="21"/>
                <w:szCs w:val="21"/>
              </w:rPr>
              <w:drawing>
                <wp:inline distT="0" distB="0" distL="0" distR="0" wp14:anchorId="4B88CC4F" wp14:editId="5A12D501">
                  <wp:extent cx="726558" cy="781050"/>
                  <wp:effectExtent l="0" t="0" r="0" b="0"/>
                  <wp:docPr id="3" name="Picture 3" descr="BlueIce">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Ice">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26558" cy="781050"/>
                          </a:xfrm>
                          <a:prstGeom prst="rect">
                            <a:avLst/>
                          </a:prstGeom>
                          <a:noFill/>
                          <a:ln>
                            <a:noFill/>
                          </a:ln>
                        </pic:spPr>
                      </pic:pic>
                    </a:graphicData>
                  </a:graphic>
                </wp:inline>
              </w:drawing>
            </w:r>
          </w:p>
        </w:tc>
        <w:tc>
          <w:tcPr>
            <w:tcW w:w="8325" w:type="dxa"/>
          </w:tcPr>
          <w:p w:rsidR="00A254D0" w:rsidRPr="00914DB2" w:rsidRDefault="00A254D0" w:rsidP="00BF0D9E">
            <w:pPr>
              <w:pStyle w:val="NormalWeb"/>
              <w:spacing w:line="270" w:lineRule="atLeast"/>
              <w:rPr>
                <w:rStyle w:val="Strong"/>
                <w:rFonts w:ascii="Arial" w:hAnsi="Arial" w:cs="Arial"/>
                <w:color w:val="333333"/>
                <w:sz w:val="21"/>
                <w:szCs w:val="21"/>
              </w:rPr>
            </w:pPr>
            <w:r w:rsidRPr="008E3727">
              <w:rPr>
                <w:rFonts w:ascii="Arial" w:hAnsi="Arial" w:cs="Arial"/>
                <w:b/>
              </w:rPr>
              <w:t>BlueIce</w:t>
            </w:r>
            <w:r w:rsidRPr="00147A7E">
              <w:t xml:space="preserve"> </w:t>
            </w:r>
            <w:r w:rsidR="00BF0D9E" w:rsidRPr="00EF4359">
              <w:rPr>
                <w:rStyle w:val="Strong"/>
                <w:rFonts w:ascii="Arial" w:hAnsi="Arial" w:cs="Arial"/>
                <w:b w:val="0"/>
                <w:i/>
                <w:sz w:val="22"/>
                <w:szCs w:val="22"/>
              </w:rPr>
              <w:t>Free - but not readily available on Apple or Android</w:t>
            </w:r>
            <w:r w:rsidR="00BF0D9E">
              <w:rPr>
                <w:rStyle w:val="Strong"/>
                <w:rFonts w:ascii="Arial" w:hAnsi="Arial" w:cs="Arial"/>
                <w:b w:val="0"/>
                <w:i/>
                <w:sz w:val="22"/>
                <w:szCs w:val="22"/>
              </w:rPr>
              <w:t xml:space="preserve">                              </w:t>
            </w:r>
            <w:hyperlink w:history="1">
              <w:r w:rsidR="00BF0D9E" w:rsidRPr="00B24379">
                <w:rPr>
                  <w:rStyle w:val="Hyperlink"/>
                  <w:rFonts w:ascii="Arial" w:eastAsiaTheme="majorEastAsia" w:hAnsi="Arial" w:cs="Arial"/>
                  <w:sz w:val="21"/>
                  <w:szCs w:val="21"/>
                </w:rPr>
                <w:t>https:// www.nhs.uk/apps-library/blueice/</w:t>
              </w:r>
            </w:hyperlink>
          </w:p>
          <w:p w:rsidR="00A254D0" w:rsidRPr="005C5CF8" w:rsidRDefault="00A254D0" w:rsidP="006D0283">
            <w:pPr>
              <w:pStyle w:val="ListParagraph"/>
              <w:numPr>
                <w:ilvl w:val="0"/>
                <w:numId w:val="9"/>
              </w:numPr>
              <w:rPr>
                <w:rFonts w:cs="Arial"/>
                <w:lang w:val="en"/>
              </w:rPr>
            </w:pPr>
            <w:r w:rsidRPr="005C5CF8">
              <w:rPr>
                <w:rFonts w:cs="Arial"/>
                <w:lang w:val="en"/>
              </w:rPr>
              <w:t>BlueIce is an evidenced-based app to help young people manage their emotions and reduce urges to self-harm.</w:t>
            </w:r>
          </w:p>
          <w:p w:rsidR="00A254D0" w:rsidRDefault="00A254D0" w:rsidP="006D0283">
            <w:pPr>
              <w:pStyle w:val="ListParagraph"/>
              <w:numPr>
                <w:ilvl w:val="0"/>
                <w:numId w:val="9"/>
              </w:numPr>
              <w:rPr>
                <w:rStyle w:val="Strong"/>
                <w:rFonts w:ascii="Work Sans" w:eastAsiaTheme="majorEastAsia" w:hAnsi="Work Sans" w:cs="Arial"/>
                <w:color w:val="000000"/>
                <w:sz w:val="26"/>
                <w:szCs w:val="26"/>
                <w:lang w:val="en-US"/>
              </w:rPr>
            </w:pPr>
            <w:r w:rsidRPr="005C5CF8">
              <w:rPr>
                <w:rFonts w:cs="Arial"/>
                <w:lang w:val="en"/>
              </w:rPr>
              <w:t>It includes a mood diary, a toolbox of evidence-based techniques to reduce distress and automatic routing to emergency numbers if urges to harm continue.</w:t>
            </w:r>
          </w:p>
        </w:tc>
      </w:tr>
      <w:tr w:rsidR="00A254D0" w:rsidTr="008E3727">
        <w:trPr>
          <w:gridAfter w:val="1"/>
          <w:wAfter w:w="9" w:type="dxa"/>
        </w:trPr>
        <w:tc>
          <w:tcPr>
            <w:tcW w:w="2289" w:type="dxa"/>
          </w:tcPr>
          <w:p w:rsidR="00A254D0" w:rsidRDefault="00A254D0" w:rsidP="006D0283">
            <w:pPr>
              <w:pStyle w:val="Heading1"/>
              <w:jc w:val="both"/>
              <w:outlineLvl w:val="0"/>
              <w:rPr>
                <w:noProof/>
                <w:lang w:eastAsia="en-GB"/>
              </w:rPr>
            </w:pPr>
            <w:r>
              <w:rPr>
                <w:rFonts w:ascii="Work Sans" w:hAnsi="Work Sans" w:cs="Arial"/>
                <w:noProof/>
                <w:color w:val="000000"/>
                <w:sz w:val="26"/>
                <w:szCs w:val="26"/>
                <w:lang w:eastAsia="en-GB"/>
              </w:rPr>
              <w:drawing>
                <wp:inline distT="0" distB="0" distL="0" distR="0" wp14:anchorId="4DB3F340" wp14:editId="0B87BEE9">
                  <wp:extent cx="695325" cy="695325"/>
                  <wp:effectExtent l="0" t="0" r="9525" b="9525"/>
                  <wp:docPr id="20" name="Picture 20" descr="ptsd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tsd coach"/>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4988" cy="694988"/>
                          </a:xfrm>
                          <a:prstGeom prst="rect">
                            <a:avLst/>
                          </a:prstGeom>
                          <a:noFill/>
                          <a:ln>
                            <a:noFill/>
                          </a:ln>
                        </pic:spPr>
                      </pic:pic>
                    </a:graphicData>
                  </a:graphic>
                </wp:inline>
              </w:drawing>
            </w:r>
          </w:p>
        </w:tc>
        <w:tc>
          <w:tcPr>
            <w:tcW w:w="8325" w:type="dxa"/>
          </w:tcPr>
          <w:p w:rsidR="00BF0D9E" w:rsidRPr="00BF0D9E" w:rsidRDefault="00A254D0" w:rsidP="00BF0D9E">
            <w:pPr>
              <w:pStyle w:val="Heading1"/>
              <w:spacing w:before="120" w:after="120"/>
              <w:outlineLvl w:val="0"/>
              <w:rPr>
                <w:rFonts w:ascii="Arial" w:hAnsi="Arial" w:cs="Arial"/>
                <w:b w:val="0"/>
                <w:i/>
                <w:color w:val="000000"/>
                <w:sz w:val="22"/>
                <w:szCs w:val="22"/>
              </w:rPr>
            </w:pPr>
            <w:r w:rsidRPr="00EF4359">
              <w:rPr>
                <w:rFonts w:ascii="Arial" w:hAnsi="Arial" w:cs="Arial"/>
                <w:color w:val="auto"/>
                <w:sz w:val="24"/>
                <w:szCs w:val="24"/>
              </w:rPr>
              <w:t>PTSD Coach</w:t>
            </w:r>
            <w:r>
              <w:t xml:space="preserve">  </w:t>
            </w:r>
            <w:r w:rsidRPr="00147A7E">
              <w:t xml:space="preserve"> </w:t>
            </w:r>
            <w:r w:rsidR="00BF0D9E" w:rsidRPr="00BF0D9E">
              <w:rPr>
                <w:rFonts w:ascii="Arial" w:hAnsi="Arial" w:cs="Arial"/>
                <w:b w:val="0"/>
                <w:i/>
                <w:color w:val="000000"/>
                <w:sz w:val="22"/>
                <w:szCs w:val="22"/>
              </w:rPr>
              <w:t>Free.  Available on Android and Apple.</w:t>
            </w:r>
          </w:p>
          <w:p w:rsidR="00A254D0" w:rsidRPr="005C5CF8" w:rsidRDefault="00A254D0" w:rsidP="006D0283">
            <w:pPr>
              <w:pStyle w:val="ListParagraph"/>
              <w:numPr>
                <w:ilvl w:val="0"/>
                <w:numId w:val="12"/>
              </w:numPr>
              <w:rPr>
                <w:rFonts w:cs="Arial"/>
                <w:lang w:val="en"/>
              </w:rPr>
            </w:pPr>
            <w:r w:rsidRPr="005C5CF8">
              <w:rPr>
                <w:rFonts w:cs="Arial"/>
                <w:lang w:val="en"/>
              </w:rPr>
              <w:t xml:space="preserve">Designed for people suffering PTSD this offers everything from a self-assessment for PTSD, to opportunities to find support, positive self-talk, and anger management. </w:t>
            </w:r>
          </w:p>
          <w:p w:rsidR="00A254D0" w:rsidRDefault="00A254D0" w:rsidP="006D0283">
            <w:pPr>
              <w:pStyle w:val="ListParagraph"/>
              <w:numPr>
                <w:ilvl w:val="0"/>
                <w:numId w:val="12"/>
              </w:numPr>
              <w:rPr>
                <w:rFonts w:ascii="Arial" w:hAnsi="Arial" w:cs="Arial"/>
                <w:color w:val="000000"/>
                <w:sz w:val="23"/>
                <w:szCs w:val="23"/>
              </w:rPr>
            </w:pPr>
            <w:r w:rsidRPr="005C5CF8">
              <w:rPr>
                <w:rFonts w:cs="Arial"/>
                <w:lang w:val="en"/>
              </w:rPr>
              <w:t>The user can customize tools based on your own individual needs and preferences, and integrate your own contacts, photos, and music.</w:t>
            </w:r>
          </w:p>
        </w:tc>
      </w:tr>
    </w:tbl>
    <w:p w:rsidR="005F4BDF" w:rsidRPr="00EF4359" w:rsidRDefault="000528B7" w:rsidP="005F4BDF">
      <w:pPr>
        <w:pStyle w:val="Heading1"/>
        <w:rPr>
          <w:rFonts w:ascii="Arial" w:hAnsi="Arial" w:cs="Arial"/>
          <w:color w:val="FF0000"/>
        </w:rPr>
      </w:pPr>
      <w:r w:rsidRPr="00EF4359">
        <w:rPr>
          <w:rFonts w:ascii="Arial" w:hAnsi="Arial" w:cs="Arial"/>
          <w:color w:val="FF0000"/>
        </w:rPr>
        <w:t xml:space="preserve">Managing Stress, </w:t>
      </w:r>
      <w:r w:rsidR="005F4BDF" w:rsidRPr="00EF4359">
        <w:rPr>
          <w:rFonts w:ascii="Arial" w:hAnsi="Arial" w:cs="Arial"/>
          <w:color w:val="FF0000"/>
        </w:rPr>
        <w:t>Depression and Anxiety</w:t>
      </w:r>
    </w:p>
    <w:tbl>
      <w:tblPr>
        <w:tblStyle w:val="TableGrid"/>
        <w:tblW w:w="10632" w:type="dxa"/>
        <w:tblInd w:w="-601" w:type="dxa"/>
        <w:tblLayout w:type="fixed"/>
        <w:tblLook w:val="04A0" w:firstRow="1" w:lastRow="0" w:firstColumn="1" w:lastColumn="0" w:noHBand="0" w:noVBand="1"/>
      </w:tblPr>
      <w:tblGrid>
        <w:gridCol w:w="2269"/>
        <w:gridCol w:w="8363"/>
      </w:tblGrid>
      <w:tr w:rsidR="005F4BDF" w:rsidTr="00BF0D9E">
        <w:tc>
          <w:tcPr>
            <w:tcW w:w="2269" w:type="dxa"/>
          </w:tcPr>
          <w:p w:rsidR="005F4BDF" w:rsidRDefault="005F4BDF" w:rsidP="007472FD">
            <w:pPr>
              <w:pStyle w:val="NormalWeb"/>
              <w:spacing w:line="360" w:lineRule="atLeast"/>
              <w:rPr>
                <w:rFonts w:ascii="Work Sans" w:hAnsi="Work Sans" w:cs="Arial"/>
                <w:color w:val="000000"/>
                <w:sz w:val="26"/>
                <w:szCs w:val="26"/>
                <w:lang w:val="en-US"/>
              </w:rPr>
            </w:pPr>
            <w:r>
              <w:rPr>
                <w:rFonts w:ascii="Work Sans" w:hAnsi="Work Sans" w:cs="Arial"/>
                <w:noProof/>
                <w:color w:val="000000"/>
                <w:sz w:val="26"/>
                <w:szCs w:val="26"/>
              </w:rPr>
              <w:drawing>
                <wp:inline distT="0" distB="0" distL="0" distR="0" wp14:anchorId="10718762" wp14:editId="6E6380BB">
                  <wp:extent cx="827314" cy="827314"/>
                  <wp:effectExtent l="0" t="0" r="0" b="0"/>
                  <wp:docPr id="12" name="Picture 12" descr="CBT thought record 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BT thought record diary"/>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28791" cy="828791"/>
                          </a:xfrm>
                          <a:prstGeom prst="rect">
                            <a:avLst/>
                          </a:prstGeom>
                          <a:noFill/>
                          <a:ln>
                            <a:noFill/>
                          </a:ln>
                        </pic:spPr>
                      </pic:pic>
                    </a:graphicData>
                  </a:graphic>
                </wp:inline>
              </w:drawing>
            </w:r>
          </w:p>
        </w:tc>
        <w:tc>
          <w:tcPr>
            <w:tcW w:w="8363" w:type="dxa"/>
          </w:tcPr>
          <w:p w:rsidR="005F4BDF" w:rsidRDefault="005F4BDF" w:rsidP="007472FD">
            <w:pPr>
              <w:pStyle w:val="Heading2"/>
              <w:outlineLvl w:val="1"/>
              <w:rPr>
                <w:rFonts w:eastAsia="Times New Roman"/>
                <w:bCs w:val="0"/>
                <w:i/>
                <w:color w:val="215868" w:themeColor="accent5" w:themeShade="80"/>
                <w:lang w:eastAsia="en-GB"/>
              </w:rPr>
            </w:pPr>
            <w:r w:rsidRPr="00A254D0">
              <w:rPr>
                <w:rFonts w:ascii="Arial" w:eastAsia="Times New Roman" w:hAnsi="Arial" w:cs="Arial"/>
                <w:bCs w:val="0"/>
                <w:color w:val="auto"/>
                <w:sz w:val="24"/>
                <w:szCs w:val="24"/>
                <w:lang w:eastAsia="en-GB"/>
              </w:rPr>
              <w:t>CBT Thought Record Diary</w:t>
            </w:r>
            <w:r>
              <w:rPr>
                <w:rFonts w:eastAsia="Times New Roman"/>
                <w:bCs w:val="0"/>
                <w:i/>
                <w:color w:val="215868" w:themeColor="accent5" w:themeShade="80"/>
                <w:lang w:eastAsia="en-GB"/>
              </w:rPr>
              <w:t xml:space="preserve"> </w:t>
            </w:r>
          </w:p>
          <w:p w:rsidR="009A4648" w:rsidRPr="009A4648" w:rsidRDefault="009A4648" w:rsidP="009A4648">
            <w:pPr>
              <w:rPr>
                <w:lang w:eastAsia="en-GB"/>
              </w:rPr>
            </w:pPr>
          </w:p>
          <w:p w:rsidR="005F4BDF" w:rsidRPr="005C5CF8" w:rsidRDefault="005F4BDF" w:rsidP="005C5CF8">
            <w:pPr>
              <w:pStyle w:val="ListParagraph"/>
              <w:numPr>
                <w:ilvl w:val="0"/>
                <w:numId w:val="12"/>
              </w:numPr>
              <w:rPr>
                <w:rFonts w:cs="Arial"/>
                <w:lang w:val="en"/>
              </w:rPr>
            </w:pPr>
            <w:r w:rsidRPr="005C5CF8">
              <w:rPr>
                <w:rFonts w:cs="Arial"/>
                <w:lang w:val="en"/>
              </w:rPr>
              <w:t xml:space="preserve">The centrepiece of cognitive-behavioural therapy is changing your emotions by identifying negative and distorted thinking patterns. </w:t>
            </w:r>
          </w:p>
          <w:p w:rsidR="005F4BDF" w:rsidRPr="005C5CF8" w:rsidRDefault="005F4BDF" w:rsidP="005C5CF8">
            <w:pPr>
              <w:pStyle w:val="ListParagraph"/>
              <w:numPr>
                <w:ilvl w:val="0"/>
                <w:numId w:val="12"/>
              </w:numPr>
              <w:rPr>
                <w:rFonts w:cs="Arial"/>
                <w:lang w:val="en"/>
              </w:rPr>
            </w:pPr>
            <w:r w:rsidRPr="005C5CF8">
              <w:rPr>
                <w:rFonts w:cs="Arial"/>
                <w:lang w:val="en"/>
              </w:rPr>
              <w:t xml:space="preserve">You can use CBT Thought Record Diary to document negative emotions, analyse flaws in your thinking, and re-evaluate your thoughts. </w:t>
            </w:r>
          </w:p>
          <w:p w:rsidR="005F4BDF" w:rsidRPr="0016367F" w:rsidRDefault="005F4BDF" w:rsidP="005C5CF8">
            <w:pPr>
              <w:pStyle w:val="ListParagraph"/>
              <w:numPr>
                <w:ilvl w:val="0"/>
                <w:numId w:val="12"/>
              </w:numPr>
              <w:rPr>
                <w:rFonts w:ascii="Arial" w:eastAsia="Times New Roman" w:hAnsi="Arial" w:cs="Arial"/>
                <w:color w:val="000000"/>
                <w:sz w:val="23"/>
                <w:szCs w:val="23"/>
                <w:lang w:eastAsia="en-GB"/>
              </w:rPr>
            </w:pPr>
            <w:r w:rsidRPr="005C5CF8">
              <w:rPr>
                <w:rFonts w:cs="Arial"/>
                <w:lang w:val="en"/>
              </w:rPr>
              <w:t>It can also be used as a daily thought tracker</w:t>
            </w:r>
          </w:p>
        </w:tc>
      </w:tr>
      <w:tr w:rsidR="005F4BDF" w:rsidTr="00BF0D9E">
        <w:tc>
          <w:tcPr>
            <w:tcW w:w="2269" w:type="dxa"/>
          </w:tcPr>
          <w:p w:rsidR="005F4BDF" w:rsidRDefault="005F4BDF" w:rsidP="007472FD">
            <w:pPr>
              <w:pStyle w:val="NormalWeb"/>
              <w:spacing w:line="360" w:lineRule="atLeast"/>
              <w:rPr>
                <w:rFonts w:ascii="Work Sans" w:hAnsi="Work Sans" w:cs="Arial"/>
                <w:noProof/>
                <w:color w:val="000000"/>
                <w:sz w:val="26"/>
                <w:szCs w:val="26"/>
              </w:rPr>
            </w:pPr>
          </w:p>
          <w:p w:rsidR="005F4BDF" w:rsidRDefault="005F4BDF" w:rsidP="007472FD">
            <w:pPr>
              <w:pStyle w:val="NormalWeb"/>
              <w:spacing w:line="360" w:lineRule="atLeast"/>
              <w:rPr>
                <w:rFonts w:ascii="Work Sans" w:hAnsi="Work Sans" w:cs="Arial"/>
                <w:noProof/>
                <w:color w:val="000000"/>
                <w:sz w:val="26"/>
                <w:szCs w:val="26"/>
              </w:rPr>
            </w:pPr>
            <w:r>
              <w:rPr>
                <w:noProof/>
              </w:rPr>
              <w:drawing>
                <wp:inline distT="0" distB="0" distL="0" distR="0" wp14:anchorId="02D143E6" wp14:editId="3126924B">
                  <wp:extent cx="783771" cy="792528"/>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794488" cy="803365"/>
                          </a:xfrm>
                          <a:prstGeom prst="rect">
                            <a:avLst/>
                          </a:prstGeom>
                        </pic:spPr>
                      </pic:pic>
                    </a:graphicData>
                  </a:graphic>
                </wp:inline>
              </w:drawing>
            </w:r>
          </w:p>
        </w:tc>
        <w:tc>
          <w:tcPr>
            <w:tcW w:w="8363" w:type="dxa"/>
          </w:tcPr>
          <w:p w:rsidR="00BF0D9E" w:rsidRDefault="005F4BDF" w:rsidP="00BF0D9E">
            <w:pPr>
              <w:rPr>
                <w:lang w:eastAsia="en-GB"/>
              </w:rPr>
            </w:pPr>
            <w:r w:rsidRPr="008E3727">
              <w:rPr>
                <w:rFonts w:ascii="Arial" w:eastAsia="Times New Roman" w:hAnsi="Arial" w:cs="Arial"/>
                <w:b/>
                <w:noProof/>
                <w:sz w:val="24"/>
                <w:szCs w:val="24"/>
                <w:lang w:eastAsia="en-GB"/>
              </w:rPr>
              <w:t>Stop Panic and Anxiety</w:t>
            </w:r>
            <w:r>
              <w:rPr>
                <w:rFonts w:eastAsia="Times New Roman"/>
                <w:noProof/>
                <w:color w:val="215868" w:themeColor="accent5" w:themeShade="80"/>
                <w:lang w:eastAsia="en-GB"/>
              </w:rPr>
              <w:t xml:space="preserve"> </w:t>
            </w:r>
            <w:r>
              <w:rPr>
                <w:rFonts w:eastAsia="Times New Roman"/>
                <w:i/>
                <w:noProof/>
                <w:color w:val="215868" w:themeColor="accent5" w:themeShade="80"/>
                <w:lang w:eastAsia="en-GB"/>
              </w:rPr>
              <w:t xml:space="preserve"> </w:t>
            </w:r>
            <w:r w:rsidR="00BF0D9E" w:rsidRPr="00A254D0">
              <w:rPr>
                <w:rFonts w:ascii="Arial" w:hAnsi="Arial" w:cs="Arial"/>
                <w:i/>
                <w:lang w:eastAsia="en-GB"/>
              </w:rPr>
              <w:t>Free</w:t>
            </w:r>
          </w:p>
          <w:p w:rsidR="009A4648" w:rsidRDefault="009A4648" w:rsidP="007472FD">
            <w:pPr>
              <w:rPr>
                <w:rFonts w:ascii="Arial" w:hAnsi="Arial" w:cs="Arial"/>
                <w:i/>
                <w:lang w:eastAsia="en-GB"/>
              </w:rPr>
            </w:pPr>
          </w:p>
          <w:p w:rsidR="005F4BDF" w:rsidRPr="005C5CF8" w:rsidRDefault="005F4BDF" w:rsidP="005F4BDF">
            <w:pPr>
              <w:pStyle w:val="ListParagraph"/>
              <w:numPr>
                <w:ilvl w:val="0"/>
                <w:numId w:val="12"/>
              </w:numPr>
              <w:rPr>
                <w:rFonts w:cs="Arial"/>
                <w:lang w:val="en"/>
              </w:rPr>
            </w:pPr>
            <w:r w:rsidRPr="005C5CF8">
              <w:rPr>
                <w:rFonts w:cs="Arial"/>
                <w:lang w:val="en"/>
              </w:rPr>
              <w:t xml:space="preserve">This app is specifically for those who suffer with panic attacks due to a Panic disorder, as opposed to those with other forms of anxiety. </w:t>
            </w:r>
          </w:p>
          <w:p w:rsidR="005F4BDF" w:rsidRPr="005C5CF8" w:rsidRDefault="005F4BDF" w:rsidP="005F4BDF">
            <w:pPr>
              <w:pStyle w:val="ListParagraph"/>
              <w:numPr>
                <w:ilvl w:val="0"/>
                <w:numId w:val="12"/>
              </w:numPr>
              <w:rPr>
                <w:rFonts w:cs="Arial"/>
                <w:lang w:val="en"/>
              </w:rPr>
            </w:pPr>
            <w:r w:rsidRPr="005C5CF8">
              <w:rPr>
                <w:rFonts w:cs="Arial"/>
                <w:lang w:val="en"/>
              </w:rPr>
              <w:t xml:space="preserve">It focusses on the fear of having a panic attack and the fear of the sensations when having a panic attack. </w:t>
            </w:r>
          </w:p>
          <w:p w:rsidR="005F4BDF" w:rsidRPr="007B5609" w:rsidRDefault="005F4BDF" w:rsidP="005F4BDF">
            <w:pPr>
              <w:pStyle w:val="ListParagraph"/>
              <w:numPr>
                <w:ilvl w:val="0"/>
                <w:numId w:val="12"/>
              </w:numPr>
              <w:rPr>
                <w:lang w:eastAsia="en-GB"/>
              </w:rPr>
            </w:pPr>
            <w:r w:rsidRPr="005C5CF8">
              <w:rPr>
                <w:rFonts w:cs="Arial"/>
                <w:lang w:val="en"/>
              </w:rPr>
              <w:t>As well as articles, diary and training materials it also teaches relaxation techniques</w:t>
            </w:r>
          </w:p>
        </w:tc>
      </w:tr>
      <w:tr w:rsidR="008D0752" w:rsidTr="00BF0D9E">
        <w:tc>
          <w:tcPr>
            <w:tcW w:w="2269" w:type="dxa"/>
          </w:tcPr>
          <w:p w:rsidR="008D0752" w:rsidRDefault="008D0752" w:rsidP="007472FD">
            <w:pPr>
              <w:pStyle w:val="NormalWeb"/>
              <w:spacing w:line="360" w:lineRule="atLeast"/>
              <w:rPr>
                <w:rFonts w:ascii="Work Sans" w:hAnsi="Work Sans" w:cs="Arial"/>
                <w:noProof/>
                <w:color w:val="000000"/>
                <w:sz w:val="26"/>
                <w:szCs w:val="26"/>
              </w:rPr>
            </w:pPr>
            <w:r>
              <w:rPr>
                <w:rFonts w:ascii="Work Sans" w:hAnsi="Work Sans" w:cs="Arial"/>
                <w:noProof/>
                <w:color w:val="000000"/>
                <w:sz w:val="26"/>
                <w:szCs w:val="26"/>
              </w:rPr>
              <w:drawing>
                <wp:inline distT="0" distB="0" distL="0" distR="0" wp14:anchorId="3AFE741A" wp14:editId="4EB8DC8A">
                  <wp:extent cx="841829" cy="841829"/>
                  <wp:effectExtent l="0" t="0" r="0" b="0"/>
                  <wp:docPr id="13" name="Picture 13" descr="imood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ood journ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43332" cy="843332"/>
                          </a:xfrm>
                          <a:prstGeom prst="rect">
                            <a:avLst/>
                          </a:prstGeom>
                          <a:noFill/>
                          <a:ln>
                            <a:noFill/>
                          </a:ln>
                        </pic:spPr>
                      </pic:pic>
                    </a:graphicData>
                  </a:graphic>
                </wp:inline>
              </w:drawing>
            </w:r>
          </w:p>
        </w:tc>
        <w:tc>
          <w:tcPr>
            <w:tcW w:w="8363" w:type="dxa"/>
          </w:tcPr>
          <w:p w:rsidR="008D0752" w:rsidRPr="001A2264" w:rsidRDefault="008D0752" w:rsidP="00BF0D9E">
            <w:pPr>
              <w:shd w:val="clear" w:color="auto" w:fill="FFFFFF"/>
              <w:spacing w:after="360" w:line="360" w:lineRule="atLeast"/>
              <w:rPr>
                <w:rFonts w:eastAsia="Times New Roman"/>
                <w:bCs/>
                <w:color w:val="215868" w:themeColor="accent5" w:themeShade="80"/>
                <w:lang w:eastAsia="en-GB"/>
              </w:rPr>
            </w:pPr>
            <w:r w:rsidRPr="008E3727">
              <w:rPr>
                <w:rFonts w:ascii="Arial" w:eastAsia="Times New Roman" w:hAnsi="Arial" w:cs="Arial"/>
                <w:b/>
                <w:sz w:val="24"/>
                <w:szCs w:val="24"/>
                <w:lang w:eastAsia="en-GB"/>
              </w:rPr>
              <w:t>IMoodJournal</w:t>
            </w:r>
            <w:r>
              <w:rPr>
                <w:rFonts w:eastAsia="Times New Roman"/>
                <w:color w:val="215868" w:themeColor="accent5" w:themeShade="80"/>
                <w:lang w:eastAsia="en-GB"/>
              </w:rPr>
              <w:t xml:space="preserve"> </w:t>
            </w:r>
            <w:r>
              <w:rPr>
                <w:rFonts w:eastAsia="Times New Roman"/>
                <w:i/>
                <w:color w:val="215868" w:themeColor="accent5" w:themeShade="80"/>
                <w:lang w:eastAsia="en-GB"/>
              </w:rPr>
              <w:t xml:space="preserve"> </w:t>
            </w:r>
            <w:r w:rsidR="00BF0D9E" w:rsidRPr="00A254D0">
              <w:rPr>
                <w:rFonts w:ascii="Arial" w:eastAsia="Times New Roman" w:hAnsi="Arial" w:cs="Arial"/>
                <w:i/>
                <w:color w:val="000000"/>
                <w:lang w:eastAsia="en-GB"/>
              </w:rPr>
              <w:t>Cost:  £1.79</w:t>
            </w:r>
          </w:p>
          <w:p w:rsidR="008D0752" w:rsidRPr="005C5CF8" w:rsidRDefault="008D0752" w:rsidP="005C5CF8">
            <w:pPr>
              <w:pStyle w:val="ListParagraph"/>
              <w:numPr>
                <w:ilvl w:val="0"/>
                <w:numId w:val="12"/>
              </w:numPr>
              <w:rPr>
                <w:rFonts w:cs="Arial"/>
                <w:lang w:val="en"/>
              </w:rPr>
            </w:pPr>
            <w:r w:rsidRPr="005C5CF8">
              <w:rPr>
                <w:rFonts w:cs="Arial"/>
                <w:lang w:val="en"/>
              </w:rPr>
              <w:t>Designed for people with bipolar disorder.</w:t>
            </w:r>
          </w:p>
          <w:p w:rsidR="008D0752" w:rsidRPr="005C5CF8" w:rsidRDefault="008D0752" w:rsidP="005C5CF8">
            <w:pPr>
              <w:pStyle w:val="ListParagraph"/>
              <w:numPr>
                <w:ilvl w:val="0"/>
                <w:numId w:val="12"/>
              </w:numPr>
              <w:rPr>
                <w:rFonts w:cs="Arial"/>
                <w:lang w:val="en"/>
              </w:rPr>
            </w:pPr>
            <w:r w:rsidRPr="005C5CF8">
              <w:rPr>
                <w:rFonts w:cs="Arial"/>
                <w:lang w:val="en"/>
              </w:rPr>
              <w:t>Part personal journal and part mood tracker it is a way in which to keep notes of overall wellbeing, record thoughts and experiences.</w:t>
            </w:r>
          </w:p>
          <w:p w:rsidR="008D0752" w:rsidRPr="005C5CF8" w:rsidRDefault="008D0752" w:rsidP="005C5CF8">
            <w:pPr>
              <w:pStyle w:val="ListParagraph"/>
              <w:numPr>
                <w:ilvl w:val="0"/>
                <w:numId w:val="12"/>
              </w:numPr>
              <w:rPr>
                <w:rFonts w:cs="Arial"/>
                <w:lang w:val="en"/>
              </w:rPr>
            </w:pPr>
            <w:r w:rsidRPr="005C5CF8">
              <w:rPr>
                <w:rFonts w:cs="Arial"/>
                <w:lang w:val="en"/>
              </w:rPr>
              <w:t>It allows the user to set up automated reminders for updating the journal.</w:t>
            </w:r>
          </w:p>
          <w:p w:rsidR="008D0752" w:rsidRPr="0016367F" w:rsidRDefault="008D0752" w:rsidP="005C5CF8">
            <w:pPr>
              <w:pStyle w:val="ListParagraph"/>
              <w:numPr>
                <w:ilvl w:val="0"/>
                <w:numId w:val="12"/>
              </w:numPr>
              <w:rPr>
                <w:rStyle w:val="Strong"/>
                <w:rFonts w:ascii="Work Sans" w:eastAsiaTheme="majorEastAsia" w:hAnsi="Work Sans" w:cs="Arial"/>
                <w:color w:val="000000"/>
                <w:sz w:val="26"/>
                <w:szCs w:val="26"/>
                <w:lang w:val="en-US"/>
              </w:rPr>
            </w:pPr>
            <w:r w:rsidRPr="005C5CF8">
              <w:rPr>
                <w:rFonts w:cs="Arial"/>
                <w:lang w:val="en"/>
              </w:rPr>
              <w:t>Helps the user to spot triggers to emotional swings.</w:t>
            </w:r>
            <w:r w:rsidRPr="0016367F">
              <w:rPr>
                <w:bCs/>
                <w:noProof/>
                <w:color w:val="215868" w:themeColor="accent5" w:themeShade="80"/>
                <w:lang w:eastAsia="en-GB"/>
              </w:rPr>
              <w:t xml:space="preserve"> </w:t>
            </w:r>
            <w:r>
              <w:rPr>
                <w:bCs/>
                <w:noProof/>
                <w:color w:val="215868" w:themeColor="accent5" w:themeShade="80"/>
                <w:lang w:eastAsia="en-GB"/>
              </w:rPr>
              <w:t xml:space="preserve"> </w:t>
            </w:r>
          </w:p>
        </w:tc>
      </w:tr>
      <w:tr w:rsidR="008D0752" w:rsidTr="00BF0D9E">
        <w:tc>
          <w:tcPr>
            <w:tcW w:w="2269" w:type="dxa"/>
          </w:tcPr>
          <w:p w:rsidR="008D0752" w:rsidRDefault="008D0752" w:rsidP="007472FD">
            <w:pPr>
              <w:pStyle w:val="NormalWeb"/>
              <w:spacing w:line="360" w:lineRule="atLeast"/>
              <w:rPr>
                <w:rFonts w:ascii="Work Sans" w:hAnsi="Work Sans" w:cs="Arial"/>
                <w:noProof/>
                <w:color w:val="000000"/>
                <w:sz w:val="26"/>
                <w:szCs w:val="26"/>
              </w:rPr>
            </w:pPr>
            <w:r>
              <w:rPr>
                <w:rFonts w:ascii="Open Sans" w:hAnsi="Open Sans" w:cs="Segoe UI"/>
                <w:noProof/>
                <w:color w:val="098282"/>
                <w:sz w:val="21"/>
                <w:szCs w:val="21"/>
              </w:rPr>
              <w:drawing>
                <wp:inline distT="0" distB="0" distL="0" distR="0" wp14:anchorId="102DFC7A" wp14:editId="4F3B8E50">
                  <wp:extent cx="762000" cy="762000"/>
                  <wp:effectExtent l="0" t="0" r="0" b="0"/>
                  <wp:docPr id="14" name="Picture 14" descr="Beat Panic">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t Panic">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8363" w:type="dxa"/>
          </w:tcPr>
          <w:p w:rsidR="00BF0D9E" w:rsidRPr="00A254D0" w:rsidRDefault="008D0752" w:rsidP="00BF0D9E">
            <w:pPr>
              <w:pStyle w:val="NormalWeb"/>
              <w:spacing w:after="120" w:line="270" w:lineRule="atLeast"/>
              <w:rPr>
                <w:rStyle w:val="Strong"/>
                <w:rFonts w:ascii="Arial" w:eastAsiaTheme="majorEastAsia" w:hAnsi="Arial" w:cs="Arial"/>
                <w:b w:val="0"/>
                <w:i/>
                <w:color w:val="333333"/>
                <w:sz w:val="21"/>
                <w:szCs w:val="21"/>
              </w:rPr>
            </w:pPr>
            <w:r w:rsidRPr="008E3727">
              <w:rPr>
                <w:rFonts w:ascii="Arial" w:hAnsi="Arial" w:cs="Arial"/>
                <w:b/>
              </w:rPr>
              <w:t>Beat Panic</w:t>
            </w:r>
            <w:r>
              <w:rPr>
                <w:color w:val="215868" w:themeColor="accent5" w:themeShade="80"/>
              </w:rPr>
              <w:t xml:space="preserve"> </w:t>
            </w:r>
            <w:r>
              <w:rPr>
                <w:i/>
                <w:color w:val="215868" w:themeColor="accent5" w:themeShade="80"/>
              </w:rPr>
              <w:t xml:space="preserve"> </w:t>
            </w:r>
            <w:r w:rsidR="00BF0D9E" w:rsidRPr="00A254D0">
              <w:rPr>
                <w:rStyle w:val="Strong"/>
                <w:rFonts w:ascii="Arial" w:eastAsiaTheme="majorEastAsia" w:hAnsi="Arial" w:cs="Arial"/>
                <w:b w:val="0"/>
                <w:i/>
                <w:color w:val="333333"/>
                <w:sz w:val="22"/>
                <w:szCs w:val="22"/>
              </w:rPr>
              <w:t>£0.99</w:t>
            </w:r>
            <w:r w:rsidR="00BF0D9E">
              <w:rPr>
                <w:rStyle w:val="Strong"/>
                <w:rFonts w:ascii="Arial" w:eastAsiaTheme="majorEastAsia" w:hAnsi="Arial" w:cs="Arial"/>
                <w:b w:val="0"/>
                <w:i/>
                <w:color w:val="333333"/>
                <w:sz w:val="22"/>
                <w:szCs w:val="22"/>
              </w:rPr>
              <w:t xml:space="preserve">   </w:t>
            </w:r>
            <w:r w:rsidR="00BF0D9E" w:rsidRPr="00A254D0">
              <w:rPr>
                <w:rStyle w:val="Strong"/>
                <w:rFonts w:ascii="Arial" w:eastAsiaTheme="majorEastAsia" w:hAnsi="Arial" w:cs="Arial"/>
                <w:b w:val="0"/>
                <w:i/>
                <w:color w:val="333333"/>
                <w:sz w:val="21"/>
                <w:szCs w:val="21"/>
              </w:rPr>
              <w:t>Free: available on Apple</w:t>
            </w:r>
          </w:p>
          <w:p w:rsidR="008D0752" w:rsidRPr="005C5CF8" w:rsidRDefault="00A254D0" w:rsidP="008D0752">
            <w:pPr>
              <w:pStyle w:val="NormalWeb"/>
              <w:numPr>
                <w:ilvl w:val="0"/>
                <w:numId w:val="14"/>
              </w:numPr>
              <w:spacing w:after="120" w:line="270" w:lineRule="atLeast"/>
              <w:rPr>
                <w:rFonts w:asciiTheme="minorHAnsi" w:eastAsiaTheme="minorHAnsi" w:hAnsiTheme="minorHAnsi" w:cs="Arial"/>
                <w:sz w:val="22"/>
                <w:szCs w:val="22"/>
                <w:lang w:val="en" w:eastAsia="en-US"/>
              </w:rPr>
            </w:pPr>
            <w:r>
              <w:rPr>
                <w:rFonts w:asciiTheme="minorHAnsi" w:eastAsiaTheme="minorHAnsi" w:hAnsiTheme="minorHAnsi" w:cs="Arial"/>
                <w:sz w:val="22"/>
                <w:szCs w:val="22"/>
                <w:lang w:val="en" w:eastAsia="en-US"/>
              </w:rPr>
              <w:t>Beat Panic is designed as an A</w:t>
            </w:r>
            <w:r w:rsidR="008D0752" w:rsidRPr="005C5CF8">
              <w:rPr>
                <w:rFonts w:asciiTheme="minorHAnsi" w:eastAsiaTheme="minorHAnsi" w:hAnsiTheme="minorHAnsi" w:cs="Arial"/>
                <w:sz w:val="22"/>
                <w:szCs w:val="22"/>
                <w:lang w:val="en" w:eastAsia="en-US"/>
              </w:rPr>
              <w:t>pple product to guide through a panic attack or raised anxiety using their phone.</w:t>
            </w:r>
          </w:p>
          <w:p w:rsidR="008D0752" w:rsidRDefault="00A254D0" w:rsidP="007472FD">
            <w:pPr>
              <w:pStyle w:val="NormalWeb"/>
              <w:spacing w:line="270" w:lineRule="atLeast"/>
              <w:rPr>
                <w:rStyle w:val="Strong"/>
                <w:rFonts w:ascii="Work Sans" w:eastAsiaTheme="majorEastAsia" w:hAnsi="Work Sans" w:cs="Arial"/>
                <w:color w:val="000000"/>
                <w:sz w:val="26"/>
                <w:szCs w:val="26"/>
                <w:lang w:val="en-US"/>
              </w:rPr>
            </w:pPr>
            <w:r>
              <w:rPr>
                <w:rFonts w:asciiTheme="minorHAnsi" w:eastAsiaTheme="minorHAnsi" w:hAnsiTheme="minorHAnsi" w:cs="Arial"/>
                <w:sz w:val="22"/>
                <w:szCs w:val="22"/>
                <w:lang w:val="en" w:eastAsia="en-US"/>
              </w:rPr>
              <w:lastRenderedPageBreak/>
              <w:t>*Note: This site</w:t>
            </w:r>
            <w:r w:rsidR="008D0752" w:rsidRPr="005C5CF8">
              <w:rPr>
                <w:rFonts w:asciiTheme="minorHAnsi" w:eastAsiaTheme="minorHAnsi" w:hAnsiTheme="minorHAnsi" w:cs="Arial"/>
                <w:sz w:val="22"/>
                <w:szCs w:val="22"/>
                <w:lang w:val="en" w:eastAsia="en-US"/>
              </w:rPr>
              <w:t xml:space="preserve"> has been updated and is currently </w:t>
            </w:r>
            <w:hyperlink r:id="rId34" w:history="1">
              <w:r w:rsidR="008D0752" w:rsidRPr="005C5CF8">
                <w:rPr>
                  <w:rFonts w:asciiTheme="minorHAnsi" w:eastAsiaTheme="minorHAnsi" w:hAnsiTheme="minorHAnsi" w:cs="Arial"/>
                  <w:sz w:val="22"/>
                  <w:szCs w:val="22"/>
                  <w:lang w:val="en" w:eastAsia="en-US"/>
                </w:rPr>
                <w:t>under reassessment</w:t>
              </w:r>
            </w:hyperlink>
            <w:r w:rsidR="008D0752" w:rsidRPr="005C5CF8">
              <w:rPr>
                <w:rFonts w:asciiTheme="minorHAnsi" w:eastAsiaTheme="minorHAnsi" w:hAnsiTheme="minorHAnsi" w:cs="Arial"/>
                <w:sz w:val="22"/>
                <w:szCs w:val="22"/>
                <w:lang w:val="en" w:eastAsia="en-US"/>
              </w:rPr>
              <w:t>.</w:t>
            </w:r>
            <w:r w:rsidR="008D0752">
              <w:rPr>
                <w:rFonts w:ascii="Open Sans" w:hAnsi="Open Sans" w:cs="Segoe UI"/>
                <w:color w:val="333333"/>
                <w:sz w:val="21"/>
                <w:szCs w:val="21"/>
              </w:rPr>
              <w:t xml:space="preserve"> </w:t>
            </w:r>
          </w:p>
        </w:tc>
      </w:tr>
      <w:tr w:rsidR="008D0752" w:rsidTr="00BF0D9E">
        <w:tc>
          <w:tcPr>
            <w:tcW w:w="2269" w:type="dxa"/>
          </w:tcPr>
          <w:p w:rsidR="008D0752" w:rsidRDefault="008D0752" w:rsidP="007472FD">
            <w:pPr>
              <w:pStyle w:val="NormalWeb"/>
              <w:spacing w:line="360" w:lineRule="atLeast"/>
              <w:rPr>
                <w:rFonts w:ascii="Open Sans" w:hAnsi="Open Sans" w:cs="Segoe UI"/>
                <w:noProof/>
                <w:color w:val="098282"/>
                <w:sz w:val="21"/>
                <w:szCs w:val="21"/>
              </w:rPr>
            </w:pPr>
            <w:r>
              <w:rPr>
                <w:rFonts w:ascii="Work Sans" w:hAnsi="Work Sans" w:cs="Arial"/>
                <w:noProof/>
                <w:color w:val="000000"/>
                <w:sz w:val="26"/>
                <w:szCs w:val="26"/>
              </w:rPr>
              <w:lastRenderedPageBreak/>
              <w:drawing>
                <wp:inline distT="0" distB="0" distL="0" distR="0" wp14:anchorId="46E0F1CB" wp14:editId="3EA8CED7">
                  <wp:extent cx="783771" cy="783771"/>
                  <wp:effectExtent l="0" t="0" r="0" b="0"/>
                  <wp:docPr id="15" name="Picture 15" descr="Mood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ood Tool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5171" cy="785171"/>
                          </a:xfrm>
                          <a:prstGeom prst="rect">
                            <a:avLst/>
                          </a:prstGeom>
                          <a:noFill/>
                          <a:ln>
                            <a:noFill/>
                          </a:ln>
                        </pic:spPr>
                      </pic:pic>
                    </a:graphicData>
                  </a:graphic>
                </wp:inline>
              </w:drawing>
            </w:r>
          </w:p>
        </w:tc>
        <w:tc>
          <w:tcPr>
            <w:tcW w:w="8363" w:type="dxa"/>
          </w:tcPr>
          <w:p w:rsidR="00BF0D9E" w:rsidRPr="00A254D0" w:rsidRDefault="008D0752" w:rsidP="00BF0D9E">
            <w:pPr>
              <w:pStyle w:val="Heading2"/>
              <w:spacing w:before="0"/>
              <w:outlineLvl w:val="1"/>
              <w:rPr>
                <w:rFonts w:eastAsia="Times New Roman"/>
                <w:b w:val="0"/>
                <w:i/>
                <w:noProof/>
                <w:color w:val="215868" w:themeColor="accent5" w:themeShade="80"/>
                <w:sz w:val="22"/>
                <w:szCs w:val="22"/>
                <w:lang w:eastAsia="en-GB"/>
              </w:rPr>
            </w:pPr>
            <w:r w:rsidRPr="00A254D0">
              <w:rPr>
                <w:rFonts w:ascii="Arial" w:eastAsia="Times New Roman" w:hAnsi="Arial" w:cs="Arial"/>
                <w:bCs w:val="0"/>
                <w:color w:val="auto"/>
                <w:sz w:val="24"/>
                <w:szCs w:val="24"/>
                <w:lang w:eastAsia="en-GB"/>
              </w:rPr>
              <w:t>MoodTools</w:t>
            </w:r>
            <w:r>
              <w:rPr>
                <w:rFonts w:eastAsia="Times New Roman"/>
                <w:bCs w:val="0"/>
                <w:color w:val="215868" w:themeColor="accent5" w:themeShade="80"/>
                <w:lang w:eastAsia="en-GB"/>
              </w:rPr>
              <w:t xml:space="preserve"> </w:t>
            </w:r>
            <w:r>
              <w:rPr>
                <w:rFonts w:eastAsia="Times New Roman"/>
                <w:bCs w:val="0"/>
                <w:i/>
                <w:color w:val="215868" w:themeColor="accent5" w:themeShade="80"/>
                <w:lang w:eastAsia="en-GB"/>
              </w:rPr>
              <w:t xml:space="preserve"> </w:t>
            </w:r>
            <w:r w:rsidR="00BF0D9E" w:rsidRPr="00A254D0">
              <w:rPr>
                <w:rFonts w:ascii="Arial" w:eastAsia="Times New Roman" w:hAnsi="Arial" w:cs="Arial"/>
                <w:b w:val="0"/>
                <w:i/>
                <w:color w:val="000000"/>
                <w:sz w:val="22"/>
                <w:szCs w:val="22"/>
                <w:lang w:eastAsia="en-GB"/>
              </w:rPr>
              <w:t>Free</w:t>
            </w:r>
          </w:p>
          <w:p w:rsidR="00BF0D9E" w:rsidRDefault="00BF0D9E" w:rsidP="00BF0D9E">
            <w:pPr>
              <w:pStyle w:val="Heading2"/>
              <w:spacing w:before="0"/>
              <w:outlineLvl w:val="1"/>
              <w:rPr>
                <w:rFonts w:ascii="Arial" w:eastAsia="Times New Roman" w:hAnsi="Arial" w:cs="Arial"/>
                <w:b w:val="0"/>
                <w:i/>
                <w:color w:val="000000"/>
                <w:sz w:val="22"/>
                <w:szCs w:val="22"/>
                <w:lang w:eastAsia="en-GB"/>
              </w:rPr>
            </w:pPr>
          </w:p>
          <w:p w:rsidR="008D0752" w:rsidRPr="005C5CF8" w:rsidRDefault="008D0752" w:rsidP="008D0752">
            <w:pPr>
              <w:pStyle w:val="Heading2"/>
              <w:numPr>
                <w:ilvl w:val="0"/>
                <w:numId w:val="14"/>
              </w:numPr>
              <w:spacing w:before="0"/>
              <w:ind w:left="714" w:hanging="357"/>
              <w:outlineLvl w:val="1"/>
              <w:rPr>
                <w:rFonts w:asciiTheme="minorHAnsi" w:eastAsiaTheme="minorHAnsi" w:hAnsiTheme="minorHAnsi" w:cs="Arial"/>
                <w:b w:val="0"/>
                <w:bCs w:val="0"/>
                <w:color w:val="auto"/>
                <w:sz w:val="22"/>
                <w:szCs w:val="22"/>
                <w:lang w:val="en"/>
              </w:rPr>
            </w:pPr>
            <w:r w:rsidRPr="005C5CF8">
              <w:rPr>
                <w:rFonts w:asciiTheme="minorHAnsi" w:eastAsiaTheme="minorHAnsi" w:hAnsiTheme="minorHAnsi" w:cs="Arial"/>
                <w:b w:val="0"/>
                <w:bCs w:val="0"/>
                <w:color w:val="auto"/>
                <w:sz w:val="22"/>
                <w:szCs w:val="22"/>
                <w:lang w:val="en"/>
              </w:rPr>
              <w:t xml:space="preserve">MoodTools aims to support people with clinical depression by aiding the path to recovery. </w:t>
            </w:r>
          </w:p>
          <w:p w:rsidR="008D0752" w:rsidRPr="005C5CF8" w:rsidRDefault="008D0752" w:rsidP="008D0752">
            <w:pPr>
              <w:pStyle w:val="Heading2"/>
              <w:numPr>
                <w:ilvl w:val="0"/>
                <w:numId w:val="14"/>
              </w:numPr>
              <w:spacing w:before="0"/>
              <w:ind w:left="714" w:hanging="357"/>
              <w:outlineLvl w:val="1"/>
              <w:rPr>
                <w:rFonts w:asciiTheme="minorHAnsi" w:eastAsiaTheme="minorHAnsi" w:hAnsiTheme="minorHAnsi" w:cs="Arial"/>
                <w:b w:val="0"/>
                <w:bCs w:val="0"/>
                <w:color w:val="auto"/>
                <w:sz w:val="22"/>
                <w:szCs w:val="22"/>
                <w:lang w:val="en"/>
              </w:rPr>
            </w:pPr>
            <w:r w:rsidRPr="005C5CF8">
              <w:rPr>
                <w:rFonts w:asciiTheme="minorHAnsi" w:eastAsiaTheme="minorHAnsi" w:hAnsiTheme="minorHAnsi" w:cs="Arial"/>
                <w:b w:val="0"/>
                <w:bCs w:val="0"/>
                <w:color w:val="auto"/>
                <w:sz w:val="22"/>
                <w:szCs w:val="22"/>
                <w:lang w:val="en"/>
              </w:rPr>
              <w:t>This app provides a suite of different tools to help the user lift their mood, including: thought diary, activities, safety plan, information,</w:t>
            </w:r>
            <w:r w:rsidR="005C5CF8">
              <w:rPr>
                <w:rFonts w:asciiTheme="minorHAnsi" w:eastAsiaTheme="minorHAnsi" w:hAnsiTheme="minorHAnsi" w:cs="Arial"/>
                <w:b w:val="0"/>
                <w:bCs w:val="0"/>
                <w:color w:val="auto"/>
                <w:sz w:val="22"/>
                <w:szCs w:val="22"/>
                <w:lang w:val="en"/>
              </w:rPr>
              <w:t xml:space="preserve"> </w:t>
            </w:r>
            <w:r w:rsidRPr="005C5CF8">
              <w:rPr>
                <w:rFonts w:asciiTheme="minorHAnsi" w:eastAsiaTheme="minorHAnsi" w:hAnsiTheme="minorHAnsi" w:cs="Arial"/>
                <w:b w:val="0"/>
                <w:bCs w:val="0"/>
                <w:color w:val="auto"/>
                <w:sz w:val="22"/>
                <w:szCs w:val="22"/>
                <w:lang w:val="en"/>
              </w:rPr>
              <w:t xml:space="preserve">video, and a test.  </w:t>
            </w:r>
          </w:p>
          <w:p w:rsidR="008D0752" w:rsidRPr="000D55A4" w:rsidRDefault="008D0752" w:rsidP="009A4648">
            <w:pPr>
              <w:pStyle w:val="Heading2"/>
              <w:numPr>
                <w:ilvl w:val="0"/>
                <w:numId w:val="14"/>
              </w:numPr>
              <w:spacing w:before="0"/>
              <w:ind w:left="714" w:hanging="357"/>
              <w:outlineLvl w:val="1"/>
              <w:rPr>
                <w:lang w:eastAsia="en-GB"/>
              </w:rPr>
            </w:pPr>
            <w:r w:rsidRPr="005C5CF8">
              <w:rPr>
                <w:rFonts w:asciiTheme="minorHAnsi" w:eastAsiaTheme="minorHAnsi" w:hAnsiTheme="minorHAnsi" w:cs="Arial"/>
                <w:b w:val="0"/>
                <w:bCs w:val="0"/>
                <w:color w:val="auto"/>
                <w:sz w:val="22"/>
                <w:szCs w:val="22"/>
                <w:lang w:val="en"/>
              </w:rPr>
              <w:t xml:space="preserve">The user </w:t>
            </w:r>
            <w:r w:rsidR="005C5CF8">
              <w:rPr>
                <w:rFonts w:asciiTheme="minorHAnsi" w:eastAsiaTheme="minorHAnsi" w:hAnsiTheme="minorHAnsi" w:cs="Arial"/>
                <w:b w:val="0"/>
                <w:bCs w:val="0"/>
                <w:color w:val="auto"/>
                <w:sz w:val="22"/>
                <w:szCs w:val="22"/>
                <w:lang w:val="en"/>
              </w:rPr>
              <w:t>l</w:t>
            </w:r>
            <w:r w:rsidR="00A254D0">
              <w:rPr>
                <w:rFonts w:asciiTheme="minorHAnsi" w:eastAsiaTheme="minorHAnsi" w:hAnsiTheme="minorHAnsi" w:cs="Arial"/>
                <w:b w:val="0"/>
                <w:bCs w:val="0"/>
                <w:color w:val="auto"/>
                <w:sz w:val="22"/>
                <w:szCs w:val="22"/>
                <w:lang w:val="en"/>
              </w:rPr>
              <w:t>og and analys</w:t>
            </w:r>
            <w:r w:rsidR="005C5CF8" w:rsidRPr="005C5CF8">
              <w:rPr>
                <w:rFonts w:asciiTheme="minorHAnsi" w:eastAsiaTheme="minorHAnsi" w:hAnsiTheme="minorHAnsi" w:cs="Arial"/>
                <w:b w:val="0"/>
                <w:bCs w:val="0"/>
                <w:color w:val="auto"/>
                <w:sz w:val="22"/>
                <w:szCs w:val="22"/>
                <w:lang w:val="en"/>
              </w:rPr>
              <w:t>e</w:t>
            </w:r>
            <w:r w:rsidRPr="005C5CF8">
              <w:rPr>
                <w:rFonts w:asciiTheme="minorHAnsi" w:eastAsiaTheme="minorHAnsi" w:hAnsiTheme="minorHAnsi" w:cs="Arial"/>
                <w:b w:val="0"/>
                <w:bCs w:val="0"/>
                <w:color w:val="auto"/>
                <w:sz w:val="22"/>
                <w:szCs w:val="22"/>
                <w:lang w:val="en"/>
              </w:rPr>
              <w:t xml:space="preserve"> their thoughts using Cognitive Behavio</w:t>
            </w:r>
            <w:r w:rsidR="005C5CF8">
              <w:rPr>
                <w:rFonts w:asciiTheme="minorHAnsi" w:eastAsiaTheme="minorHAnsi" w:hAnsiTheme="minorHAnsi" w:cs="Arial"/>
                <w:b w:val="0"/>
                <w:bCs w:val="0"/>
                <w:color w:val="auto"/>
                <w:sz w:val="22"/>
                <w:szCs w:val="22"/>
                <w:lang w:val="en"/>
              </w:rPr>
              <w:t>u</w:t>
            </w:r>
            <w:r w:rsidRPr="005C5CF8">
              <w:rPr>
                <w:rFonts w:asciiTheme="minorHAnsi" w:eastAsiaTheme="minorHAnsi" w:hAnsiTheme="minorHAnsi" w:cs="Arial"/>
                <w:b w:val="0"/>
                <w:bCs w:val="0"/>
                <w:color w:val="auto"/>
                <w:sz w:val="22"/>
                <w:szCs w:val="22"/>
                <w:lang w:val="en"/>
              </w:rPr>
              <w:t>ral Therapy (CBT) principles, develop a suicide safety plan and more with this free app.</w:t>
            </w:r>
          </w:p>
        </w:tc>
      </w:tr>
      <w:tr w:rsidR="000A1F8A" w:rsidTr="00BF0D9E">
        <w:tc>
          <w:tcPr>
            <w:tcW w:w="2269" w:type="dxa"/>
          </w:tcPr>
          <w:p w:rsidR="000A1F8A" w:rsidRDefault="000A1F8A" w:rsidP="007472FD">
            <w:pPr>
              <w:pStyle w:val="Heading1"/>
              <w:jc w:val="both"/>
              <w:outlineLvl w:val="0"/>
              <w:rPr>
                <w:rFonts w:ascii="Roboto" w:eastAsia="Times New Roman" w:hAnsi="Roboto" w:cs="Times New Roman"/>
                <w:noProof/>
                <w:color w:val="333333"/>
                <w:sz w:val="20"/>
                <w:szCs w:val="20"/>
                <w:lang w:eastAsia="en-GB"/>
              </w:rPr>
            </w:pPr>
            <w:r>
              <w:rPr>
                <w:rFonts w:ascii="Arial" w:eastAsia="Times New Roman" w:hAnsi="Arial" w:cs="Arial"/>
                <w:noProof/>
                <w:color w:val="000000"/>
                <w:sz w:val="26"/>
                <w:szCs w:val="26"/>
                <w:lang w:eastAsia="en-GB"/>
              </w:rPr>
              <w:drawing>
                <wp:inline distT="0" distB="0" distL="0" distR="0" wp14:anchorId="35DE56FA" wp14:editId="2DBB88F7">
                  <wp:extent cx="856343" cy="856343"/>
                  <wp:effectExtent l="0" t="0" r="1270" b="1270"/>
                  <wp:docPr id="59" name="Picture 59" descr="What'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 Up"/>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57872" cy="857872"/>
                          </a:xfrm>
                          <a:prstGeom prst="rect">
                            <a:avLst/>
                          </a:prstGeom>
                          <a:noFill/>
                          <a:ln>
                            <a:noFill/>
                          </a:ln>
                        </pic:spPr>
                      </pic:pic>
                    </a:graphicData>
                  </a:graphic>
                </wp:inline>
              </w:drawing>
            </w:r>
          </w:p>
        </w:tc>
        <w:tc>
          <w:tcPr>
            <w:tcW w:w="8363" w:type="dxa"/>
          </w:tcPr>
          <w:p w:rsidR="00BF0D9E" w:rsidRDefault="000A1F8A" w:rsidP="00BF0D9E">
            <w:pPr>
              <w:rPr>
                <w:rFonts w:ascii="Arial" w:hAnsi="Arial" w:cs="Arial"/>
                <w:i/>
                <w:lang w:val="en-US" w:eastAsia="en-GB"/>
              </w:rPr>
            </w:pPr>
            <w:r w:rsidRPr="00BF0D9E">
              <w:rPr>
                <w:rFonts w:ascii="Arial" w:eastAsia="Times New Roman" w:hAnsi="Arial" w:cs="Arial"/>
                <w:b/>
                <w:sz w:val="24"/>
                <w:szCs w:val="24"/>
                <w:lang w:val="en-US" w:eastAsia="en-GB"/>
              </w:rPr>
              <w:t>What’s Up</w:t>
            </w:r>
            <w:r w:rsidRPr="00A254D0">
              <w:rPr>
                <w:rFonts w:eastAsia="Times New Roman"/>
                <w:lang w:val="en-US" w:eastAsia="en-GB"/>
              </w:rPr>
              <w:t xml:space="preserve"> </w:t>
            </w:r>
            <w:r>
              <w:rPr>
                <w:rFonts w:eastAsia="Times New Roman"/>
                <w:color w:val="215868" w:themeColor="accent5" w:themeShade="80"/>
                <w:lang w:val="en-US" w:eastAsia="en-GB"/>
              </w:rPr>
              <w:t xml:space="preserve"> </w:t>
            </w:r>
            <w:r w:rsidRPr="001A2264">
              <w:rPr>
                <w:rFonts w:eastAsia="Times New Roman"/>
                <w:color w:val="215868" w:themeColor="accent5" w:themeShade="80"/>
                <w:lang w:val="en-US" w:eastAsia="en-GB"/>
              </w:rPr>
              <w:t xml:space="preserve"> </w:t>
            </w:r>
            <w:r w:rsidR="00BF0D9E" w:rsidRPr="00A254D0">
              <w:rPr>
                <w:rFonts w:ascii="Arial" w:hAnsi="Arial" w:cs="Arial"/>
                <w:i/>
                <w:lang w:val="en-US" w:eastAsia="en-GB"/>
              </w:rPr>
              <w:t>Free</w:t>
            </w:r>
          </w:p>
          <w:p w:rsidR="00BF0D9E" w:rsidRPr="00A254D0" w:rsidRDefault="00BF0D9E" w:rsidP="00BF0D9E">
            <w:pPr>
              <w:rPr>
                <w:rFonts w:ascii="Arial" w:hAnsi="Arial" w:cs="Arial"/>
                <w:i/>
                <w:lang w:val="en-US" w:eastAsia="en-GB"/>
              </w:rPr>
            </w:pPr>
          </w:p>
          <w:p w:rsidR="000A1F8A" w:rsidRPr="005C5CF8" w:rsidRDefault="000A1F8A" w:rsidP="005C5CF8">
            <w:pPr>
              <w:pStyle w:val="ListParagraph"/>
              <w:numPr>
                <w:ilvl w:val="0"/>
                <w:numId w:val="12"/>
              </w:numPr>
              <w:rPr>
                <w:rFonts w:cs="Arial"/>
                <w:lang w:val="en"/>
              </w:rPr>
            </w:pPr>
            <w:r w:rsidRPr="005C5CF8">
              <w:rPr>
                <w:rFonts w:cs="Arial"/>
                <w:lang w:val="en"/>
              </w:rPr>
              <w:t>For people coping with Depression, Anxiety, Stress and Anger.</w:t>
            </w:r>
          </w:p>
          <w:p w:rsidR="000A1F8A" w:rsidRPr="005C5CF8" w:rsidRDefault="000A1F8A" w:rsidP="005C5CF8">
            <w:pPr>
              <w:pStyle w:val="ListParagraph"/>
              <w:numPr>
                <w:ilvl w:val="0"/>
                <w:numId w:val="12"/>
              </w:numPr>
              <w:rPr>
                <w:rFonts w:cs="Arial"/>
                <w:lang w:val="en"/>
              </w:rPr>
            </w:pPr>
            <w:r w:rsidRPr="005C5CF8">
              <w:rPr>
                <w:rFonts w:cs="Arial"/>
                <w:lang w:val="en"/>
              </w:rPr>
              <w:t xml:space="preserve">It uses Cognitive Behavioral Therapy and Acceptance and Commitment Therapy. </w:t>
            </w:r>
          </w:p>
          <w:p w:rsidR="000A1F8A" w:rsidRPr="005C5CF8" w:rsidRDefault="000A1F8A" w:rsidP="005C5CF8">
            <w:pPr>
              <w:pStyle w:val="ListParagraph"/>
              <w:numPr>
                <w:ilvl w:val="0"/>
                <w:numId w:val="12"/>
              </w:numPr>
              <w:rPr>
                <w:rFonts w:cs="Arial"/>
                <w:lang w:val="en"/>
              </w:rPr>
            </w:pPr>
            <w:r w:rsidRPr="005C5CF8">
              <w:rPr>
                <w:rFonts w:cs="Arial"/>
                <w:lang w:val="en"/>
              </w:rPr>
              <w:t>There is a positive and negative habit tracker that can be used to maintain good habits and break any that are counterproductive.</w:t>
            </w:r>
          </w:p>
          <w:p w:rsidR="000A1F8A" w:rsidRPr="005C5CF8" w:rsidRDefault="000A1F8A" w:rsidP="005C5CF8">
            <w:pPr>
              <w:pStyle w:val="ListParagraph"/>
              <w:numPr>
                <w:ilvl w:val="0"/>
                <w:numId w:val="12"/>
              </w:numPr>
              <w:rPr>
                <w:rFonts w:cs="Arial"/>
                <w:lang w:val="en"/>
              </w:rPr>
            </w:pPr>
            <w:r w:rsidRPr="005C5CF8">
              <w:rPr>
                <w:rFonts w:cs="Arial"/>
                <w:lang w:val="en"/>
              </w:rPr>
              <w:t xml:space="preserve">The Get Grounded section, contains questions to pinpoint feelings, </w:t>
            </w:r>
          </w:p>
          <w:p w:rsidR="000A1F8A" w:rsidRPr="00D3753F" w:rsidRDefault="000A1F8A" w:rsidP="00A254D0">
            <w:pPr>
              <w:pStyle w:val="ListParagraph"/>
              <w:numPr>
                <w:ilvl w:val="0"/>
                <w:numId w:val="12"/>
              </w:numPr>
              <w:rPr>
                <w:rFonts w:eastAsia="Times New Roman"/>
                <w:color w:val="009679"/>
                <w:lang w:eastAsia="en-GB"/>
              </w:rPr>
            </w:pPr>
            <w:r w:rsidRPr="005C5CF8">
              <w:rPr>
                <w:rFonts w:cs="Arial"/>
                <w:lang w:val="en"/>
              </w:rPr>
              <w:t>The 'Thinking Patterns' section teaches methods to stop the negative internal monologues.</w:t>
            </w:r>
          </w:p>
        </w:tc>
      </w:tr>
      <w:tr w:rsidR="000A1F8A" w:rsidTr="00BF0D9E">
        <w:tc>
          <w:tcPr>
            <w:tcW w:w="2269" w:type="dxa"/>
          </w:tcPr>
          <w:p w:rsidR="000A1F8A" w:rsidRDefault="000A1F8A" w:rsidP="007472FD">
            <w:pPr>
              <w:pStyle w:val="Heading1"/>
              <w:jc w:val="both"/>
              <w:outlineLvl w:val="0"/>
              <w:rPr>
                <w:rFonts w:ascii="Work Sans" w:hAnsi="Work Sans" w:cs="Arial"/>
                <w:noProof/>
                <w:color w:val="000000"/>
                <w:sz w:val="26"/>
                <w:szCs w:val="26"/>
              </w:rPr>
            </w:pPr>
            <w:r>
              <w:rPr>
                <w:noProof/>
                <w:lang w:eastAsia="en-GB"/>
              </w:rPr>
              <w:drawing>
                <wp:inline distT="0" distB="0" distL="0" distR="0" wp14:anchorId="01C24179" wp14:editId="14567B6D">
                  <wp:extent cx="889686" cy="884771"/>
                  <wp:effectExtent l="0" t="0" r="5715"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893020" cy="888086"/>
                          </a:xfrm>
                          <a:prstGeom prst="rect">
                            <a:avLst/>
                          </a:prstGeom>
                        </pic:spPr>
                      </pic:pic>
                    </a:graphicData>
                  </a:graphic>
                </wp:inline>
              </w:drawing>
            </w:r>
          </w:p>
        </w:tc>
        <w:tc>
          <w:tcPr>
            <w:tcW w:w="8363" w:type="dxa"/>
          </w:tcPr>
          <w:p w:rsidR="000A1F8A" w:rsidRDefault="000A1F8A" w:rsidP="00BF0D9E">
            <w:r w:rsidRPr="00BF0D9E">
              <w:rPr>
                <w:rFonts w:ascii="Arial" w:eastAsia="Times New Roman" w:hAnsi="Arial" w:cs="Arial"/>
                <w:b/>
                <w:sz w:val="24"/>
                <w:szCs w:val="24"/>
                <w:lang w:val="en-US" w:eastAsia="en-GB"/>
              </w:rPr>
              <w:t xml:space="preserve">SAM: Self-help for anxiety management     </w:t>
            </w:r>
            <w:r w:rsidR="00BF0D9E">
              <w:rPr>
                <w:rFonts w:ascii="Arial" w:hAnsi="Arial" w:cs="Arial"/>
                <w:i/>
                <w:lang w:val="en-US"/>
              </w:rPr>
              <w:t>Free and available on Android and A</w:t>
            </w:r>
            <w:r w:rsidR="00BF0D9E" w:rsidRPr="00A254D0">
              <w:rPr>
                <w:rFonts w:ascii="Arial" w:hAnsi="Arial" w:cs="Arial"/>
                <w:i/>
                <w:lang w:val="en-US"/>
              </w:rPr>
              <w:t>pple</w:t>
            </w:r>
          </w:p>
          <w:p w:rsidR="000A1F8A" w:rsidRPr="009A4648" w:rsidRDefault="0007382C" w:rsidP="007472FD">
            <w:pPr>
              <w:jc w:val="both"/>
              <w:rPr>
                <w:rFonts w:ascii="Arial" w:eastAsia="Times New Roman" w:hAnsi="Arial" w:cs="Arial"/>
                <w:color w:val="000000"/>
                <w:sz w:val="20"/>
                <w:szCs w:val="20"/>
                <w:lang w:eastAsia="en-GB"/>
              </w:rPr>
            </w:pPr>
            <w:hyperlink r:id="rId38" w:history="1">
              <w:r w:rsidR="000A1F8A" w:rsidRPr="009A4648">
                <w:rPr>
                  <w:rStyle w:val="Hyperlink"/>
                  <w:rFonts w:ascii="Arial" w:eastAsia="Times New Roman" w:hAnsi="Arial" w:cs="Arial"/>
                  <w:sz w:val="20"/>
                  <w:szCs w:val="20"/>
                  <w:lang w:eastAsia="en-GB"/>
                </w:rPr>
                <w:t>https://play.google.com/store/apps/details?id=com.uwe.myoxygen&amp;hl=en_GB</w:t>
              </w:r>
            </w:hyperlink>
          </w:p>
          <w:p w:rsidR="000A1F8A" w:rsidRPr="00D3753F" w:rsidRDefault="000A1F8A" w:rsidP="007472FD">
            <w:pPr>
              <w:jc w:val="both"/>
              <w:rPr>
                <w:rFonts w:ascii="Arial" w:eastAsia="Times New Roman" w:hAnsi="Arial" w:cs="Arial"/>
                <w:color w:val="000000"/>
                <w:sz w:val="23"/>
                <w:szCs w:val="23"/>
                <w:lang w:eastAsia="en-GB"/>
              </w:rPr>
            </w:pPr>
          </w:p>
          <w:p w:rsidR="000A1F8A" w:rsidRPr="0048637E" w:rsidRDefault="000A1F8A" w:rsidP="000528B7">
            <w:pPr>
              <w:pStyle w:val="Heading2"/>
              <w:numPr>
                <w:ilvl w:val="0"/>
                <w:numId w:val="14"/>
              </w:numPr>
              <w:spacing w:before="0"/>
              <w:ind w:left="714" w:hanging="357"/>
              <w:outlineLvl w:val="1"/>
              <w:rPr>
                <w:rFonts w:asciiTheme="minorHAnsi" w:eastAsia="Times New Roman" w:hAnsiTheme="minorHAnsi" w:cs="Arial"/>
                <w:b w:val="0"/>
                <w:color w:val="000000"/>
                <w:sz w:val="22"/>
                <w:szCs w:val="22"/>
                <w:lang w:eastAsia="en-GB"/>
              </w:rPr>
            </w:pPr>
            <w:r w:rsidRPr="0048637E">
              <w:rPr>
                <w:rFonts w:asciiTheme="minorHAnsi" w:eastAsia="Times New Roman" w:hAnsiTheme="minorHAnsi" w:cs="Arial"/>
                <w:b w:val="0"/>
                <w:color w:val="000000"/>
                <w:sz w:val="22"/>
                <w:szCs w:val="22"/>
                <w:lang w:eastAsia="en-GB"/>
              </w:rPr>
              <w:t xml:space="preserve">SAM is designed for people who want to use self-help.  </w:t>
            </w:r>
          </w:p>
          <w:p w:rsidR="000A1F8A" w:rsidRPr="0048637E" w:rsidRDefault="000A1F8A" w:rsidP="000528B7">
            <w:pPr>
              <w:pStyle w:val="Heading2"/>
              <w:numPr>
                <w:ilvl w:val="0"/>
                <w:numId w:val="14"/>
              </w:numPr>
              <w:spacing w:before="0"/>
              <w:ind w:left="714" w:hanging="357"/>
              <w:outlineLvl w:val="1"/>
              <w:rPr>
                <w:rFonts w:asciiTheme="minorHAnsi" w:eastAsia="Times New Roman" w:hAnsiTheme="minorHAnsi" w:cs="Arial"/>
                <w:b w:val="0"/>
                <w:color w:val="000000"/>
                <w:sz w:val="22"/>
                <w:szCs w:val="22"/>
                <w:lang w:eastAsia="en-GB"/>
              </w:rPr>
            </w:pPr>
            <w:r w:rsidRPr="0048637E">
              <w:rPr>
                <w:rFonts w:asciiTheme="minorHAnsi" w:eastAsia="Times New Roman" w:hAnsiTheme="minorHAnsi" w:cs="Arial"/>
                <w:b w:val="0"/>
                <w:color w:val="000000"/>
                <w:sz w:val="22"/>
                <w:szCs w:val="22"/>
                <w:lang w:eastAsia="en-GB"/>
              </w:rPr>
              <w:t xml:space="preserve">Users are prompted to build their own 24-hour anxiety toolkit that allows you to track anxious thoughts and behaviour over time, and learn 25 different self-help techniques. </w:t>
            </w:r>
          </w:p>
          <w:p w:rsidR="000A1F8A" w:rsidRPr="00B070A7" w:rsidRDefault="000A1F8A" w:rsidP="000528B7">
            <w:pPr>
              <w:pStyle w:val="Heading2"/>
              <w:numPr>
                <w:ilvl w:val="0"/>
                <w:numId w:val="14"/>
              </w:numPr>
              <w:spacing w:before="0"/>
              <w:ind w:left="714" w:hanging="357"/>
              <w:outlineLvl w:val="1"/>
              <w:rPr>
                <w:rStyle w:val="Strong"/>
                <w:rFonts w:ascii="Arial" w:eastAsia="Times New Roman" w:hAnsi="Arial" w:cs="Arial"/>
                <w:color w:val="000000"/>
                <w:sz w:val="23"/>
                <w:szCs w:val="23"/>
                <w:lang w:eastAsia="en-GB"/>
              </w:rPr>
            </w:pPr>
            <w:r w:rsidRPr="0048637E">
              <w:rPr>
                <w:rFonts w:asciiTheme="minorHAnsi" w:eastAsia="Times New Roman" w:hAnsiTheme="minorHAnsi" w:cs="Arial"/>
                <w:b w:val="0"/>
                <w:color w:val="000000"/>
                <w:sz w:val="22"/>
                <w:szCs w:val="22"/>
                <w:lang w:eastAsia="en-GB"/>
              </w:rPr>
              <w:t>You can also use SAM’s “Social Cloud” feature to confidentially connect with other users in an online community for additional support.</w:t>
            </w:r>
          </w:p>
        </w:tc>
      </w:tr>
      <w:tr w:rsidR="008F6D68" w:rsidTr="00BF0D9E">
        <w:tc>
          <w:tcPr>
            <w:tcW w:w="2269" w:type="dxa"/>
          </w:tcPr>
          <w:p w:rsidR="008F6D68" w:rsidRDefault="008F6D68" w:rsidP="007472FD">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32D31C90" wp14:editId="67FB8B77">
                  <wp:extent cx="723900" cy="723900"/>
                  <wp:effectExtent l="0" t="0" r="0" b="0"/>
                  <wp:docPr id="19" name="Picture 19" descr="SilverCloud">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lverCloud">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8363" w:type="dxa"/>
          </w:tcPr>
          <w:p w:rsidR="00BF0D9E" w:rsidRDefault="008F6D68" w:rsidP="00BF0D9E">
            <w:pPr>
              <w:pStyle w:val="NormalWeb"/>
              <w:spacing w:after="0"/>
              <w:rPr>
                <w:rStyle w:val="Strong"/>
                <w:rFonts w:ascii="Arial" w:eastAsiaTheme="majorEastAsia" w:hAnsi="Arial" w:cs="Arial"/>
                <w:b w:val="0"/>
                <w:i/>
                <w:color w:val="333333"/>
                <w:sz w:val="22"/>
                <w:szCs w:val="22"/>
              </w:rPr>
            </w:pPr>
            <w:r w:rsidRPr="00BF0D9E">
              <w:rPr>
                <w:rFonts w:ascii="Arial" w:hAnsi="Arial" w:cs="Arial"/>
                <w:b/>
              </w:rPr>
              <w:t>SilverCloud</w:t>
            </w:r>
            <w:r w:rsidRPr="00BF0D9E">
              <w:rPr>
                <w:b/>
                <w:color w:val="215868" w:themeColor="accent5" w:themeShade="80"/>
              </w:rPr>
              <w:t xml:space="preserve"> </w:t>
            </w:r>
            <w:r>
              <w:rPr>
                <w:color w:val="215868" w:themeColor="accent5" w:themeShade="80"/>
              </w:rPr>
              <w:t xml:space="preserve"> </w:t>
            </w:r>
            <w:r w:rsidR="00BF0D9E" w:rsidRPr="00A254D0">
              <w:rPr>
                <w:rStyle w:val="Strong"/>
                <w:rFonts w:ascii="Arial" w:eastAsiaTheme="majorEastAsia" w:hAnsi="Arial" w:cs="Arial"/>
                <w:b w:val="0"/>
                <w:i/>
                <w:color w:val="333333"/>
                <w:sz w:val="22"/>
                <w:szCs w:val="22"/>
              </w:rPr>
              <w:t>Free</w:t>
            </w:r>
          </w:p>
          <w:p w:rsidR="009A4648" w:rsidRPr="00A254D0" w:rsidRDefault="009A4648" w:rsidP="009A4648">
            <w:pPr>
              <w:pStyle w:val="NormalWeb"/>
              <w:spacing w:after="0"/>
              <w:rPr>
                <w:rFonts w:ascii="Arial" w:hAnsi="Arial" w:cs="Arial"/>
                <w:b/>
                <w:i/>
                <w:color w:val="333333"/>
                <w:sz w:val="22"/>
                <w:szCs w:val="22"/>
              </w:rPr>
            </w:pPr>
          </w:p>
          <w:p w:rsidR="008F6D68" w:rsidRPr="00A254D0" w:rsidRDefault="008F6D68" w:rsidP="008F6D68">
            <w:pPr>
              <w:pStyle w:val="ListParagraph"/>
              <w:numPr>
                <w:ilvl w:val="0"/>
                <w:numId w:val="18"/>
              </w:numPr>
              <w:spacing w:line="270" w:lineRule="atLeast"/>
              <w:rPr>
                <w:rFonts w:cs="Segoe UI"/>
                <w:color w:val="333333"/>
              </w:rPr>
            </w:pPr>
            <w:r w:rsidRPr="00A254D0">
              <w:rPr>
                <w:rFonts w:cs="Segoe UI"/>
                <w:color w:val="333333"/>
              </w:rPr>
              <w:t xml:space="preserve">SilverCloud is an online course to help the user to manage stress, anxiety and depression. </w:t>
            </w:r>
          </w:p>
          <w:p w:rsidR="008F6D68" w:rsidRDefault="008F6D68" w:rsidP="00A254D0">
            <w:pPr>
              <w:pStyle w:val="ListParagraph"/>
              <w:numPr>
                <w:ilvl w:val="0"/>
                <w:numId w:val="18"/>
              </w:numPr>
              <w:spacing w:line="270" w:lineRule="atLeast"/>
              <w:rPr>
                <w:rFonts w:ascii="Open Sans" w:hAnsi="Open Sans" w:cs="Segoe UI"/>
                <w:color w:val="333333"/>
                <w:sz w:val="21"/>
                <w:szCs w:val="21"/>
              </w:rPr>
            </w:pPr>
            <w:r w:rsidRPr="00A254D0">
              <w:rPr>
                <w:rFonts w:cs="Segoe UI"/>
                <w:color w:val="333333"/>
              </w:rPr>
              <w:t>It involves working through a series of topics selected by a therapist to address specific needs. The eight-week course is designed to be completed in your own time and at your own pace.</w:t>
            </w:r>
            <w:r w:rsidRPr="00B070A7">
              <w:rPr>
                <w:rFonts w:ascii="Open Sans" w:hAnsi="Open Sans" w:cs="Segoe UI"/>
                <w:color w:val="333333"/>
                <w:sz w:val="21"/>
                <w:szCs w:val="21"/>
              </w:rPr>
              <w:t xml:space="preserve"> </w:t>
            </w:r>
          </w:p>
        </w:tc>
      </w:tr>
      <w:tr w:rsidR="000A1F8A" w:rsidTr="00BF0D9E">
        <w:tc>
          <w:tcPr>
            <w:tcW w:w="2269" w:type="dxa"/>
          </w:tcPr>
          <w:p w:rsidR="000A1F8A" w:rsidRDefault="000A1F8A" w:rsidP="007472FD">
            <w:pPr>
              <w:pStyle w:val="NormalWeb"/>
              <w:spacing w:line="360" w:lineRule="atLeast"/>
              <w:rPr>
                <w:rFonts w:ascii="Work Sans" w:hAnsi="Work Sans" w:cs="Arial"/>
                <w:noProof/>
                <w:color w:val="000000"/>
                <w:sz w:val="26"/>
                <w:szCs w:val="26"/>
              </w:rPr>
            </w:pPr>
            <w:r>
              <w:rPr>
                <w:rFonts w:ascii="Work Sans" w:hAnsi="Work Sans" w:cs="Arial"/>
                <w:noProof/>
                <w:color w:val="000000"/>
                <w:sz w:val="26"/>
                <w:szCs w:val="26"/>
              </w:rPr>
              <w:drawing>
                <wp:inline distT="0" distB="0" distL="0" distR="0" wp14:anchorId="60A576AD" wp14:editId="46C6AE94">
                  <wp:extent cx="841829" cy="841829"/>
                  <wp:effectExtent l="0" t="0" r="0" b="0"/>
                  <wp:docPr id="61" name="Picture 61" descr="Happ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appify"/>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3332" cy="843332"/>
                          </a:xfrm>
                          <a:prstGeom prst="rect">
                            <a:avLst/>
                          </a:prstGeom>
                          <a:noFill/>
                          <a:ln>
                            <a:noFill/>
                          </a:ln>
                        </pic:spPr>
                      </pic:pic>
                    </a:graphicData>
                  </a:graphic>
                </wp:inline>
              </w:drawing>
            </w:r>
          </w:p>
        </w:tc>
        <w:tc>
          <w:tcPr>
            <w:tcW w:w="8363" w:type="dxa"/>
          </w:tcPr>
          <w:p w:rsidR="00BF0D9E" w:rsidRPr="00A254D0" w:rsidRDefault="000A1F8A" w:rsidP="00BF0D9E">
            <w:pPr>
              <w:rPr>
                <w:rFonts w:ascii="Arial" w:hAnsi="Arial" w:cs="Arial"/>
                <w:i/>
                <w:lang w:eastAsia="en-GB"/>
              </w:rPr>
            </w:pPr>
            <w:r w:rsidRPr="00BF0D9E">
              <w:rPr>
                <w:rFonts w:ascii="Arial" w:eastAsia="Times New Roman" w:hAnsi="Arial" w:cs="Arial"/>
                <w:b/>
                <w:sz w:val="24"/>
                <w:szCs w:val="24"/>
                <w:lang w:eastAsia="en-GB"/>
              </w:rPr>
              <w:t>Happify</w:t>
            </w:r>
            <w:r>
              <w:rPr>
                <w:rFonts w:eastAsia="Times New Roman"/>
                <w:color w:val="215868" w:themeColor="accent5" w:themeShade="80"/>
                <w:lang w:eastAsia="en-GB"/>
              </w:rPr>
              <w:t xml:space="preserve"> </w:t>
            </w:r>
            <w:r>
              <w:rPr>
                <w:rFonts w:eastAsia="Times New Roman"/>
                <w:i/>
                <w:color w:val="215868" w:themeColor="accent5" w:themeShade="80"/>
                <w:lang w:eastAsia="en-GB"/>
              </w:rPr>
              <w:t xml:space="preserve"> </w:t>
            </w:r>
            <w:r w:rsidR="00BF0D9E">
              <w:rPr>
                <w:rFonts w:ascii="Arial" w:hAnsi="Arial" w:cs="Arial"/>
                <w:i/>
                <w:lang w:eastAsia="en-GB"/>
              </w:rPr>
              <w:t>Free. Available on Apple and A</w:t>
            </w:r>
            <w:r w:rsidR="00BF0D9E" w:rsidRPr="00A254D0">
              <w:rPr>
                <w:rFonts w:ascii="Arial" w:hAnsi="Arial" w:cs="Arial"/>
                <w:i/>
                <w:lang w:eastAsia="en-GB"/>
              </w:rPr>
              <w:t>ndroid</w:t>
            </w:r>
          </w:p>
          <w:p w:rsidR="000A1F8A" w:rsidRDefault="000A1F8A" w:rsidP="007472FD">
            <w:pPr>
              <w:rPr>
                <w:lang w:eastAsia="en-GB"/>
              </w:rPr>
            </w:pPr>
          </w:p>
          <w:p w:rsidR="000A1F8A" w:rsidRPr="005C5CF8" w:rsidRDefault="000A1F8A" w:rsidP="008D0752">
            <w:pPr>
              <w:pStyle w:val="Heading2"/>
              <w:numPr>
                <w:ilvl w:val="0"/>
                <w:numId w:val="14"/>
              </w:numPr>
              <w:spacing w:before="0"/>
              <w:ind w:left="714" w:hanging="357"/>
              <w:outlineLvl w:val="1"/>
              <w:rPr>
                <w:rFonts w:asciiTheme="minorHAnsi" w:eastAsiaTheme="minorHAnsi" w:hAnsiTheme="minorHAnsi" w:cs="Arial"/>
                <w:b w:val="0"/>
                <w:bCs w:val="0"/>
                <w:color w:val="auto"/>
                <w:sz w:val="22"/>
                <w:szCs w:val="22"/>
                <w:lang w:val="en"/>
              </w:rPr>
            </w:pPr>
            <w:r w:rsidRPr="005C5CF8">
              <w:rPr>
                <w:rFonts w:asciiTheme="minorHAnsi" w:eastAsiaTheme="minorHAnsi" w:hAnsiTheme="minorHAnsi" w:cs="Arial"/>
                <w:b w:val="0"/>
                <w:bCs w:val="0"/>
                <w:color w:val="auto"/>
                <w:sz w:val="22"/>
                <w:szCs w:val="22"/>
                <w:lang w:val="en"/>
              </w:rPr>
              <w:t>Designed to help reduce stress and overcome negative thoughts.</w:t>
            </w:r>
          </w:p>
          <w:p w:rsidR="000A1F8A" w:rsidRPr="000D55A4" w:rsidRDefault="000A1F8A" w:rsidP="00A254D0">
            <w:pPr>
              <w:pStyle w:val="Heading2"/>
              <w:numPr>
                <w:ilvl w:val="0"/>
                <w:numId w:val="14"/>
              </w:numPr>
              <w:spacing w:before="0"/>
              <w:ind w:left="714" w:hanging="357"/>
              <w:outlineLvl w:val="1"/>
              <w:rPr>
                <w:rStyle w:val="Strong"/>
                <w:rFonts w:ascii="Work Sans" w:hAnsi="Work Sans" w:cs="Arial"/>
                <w:color w:val="000000"/>
                <w:lang w:val="en-US"/>
              </w:rPr>
            </w:pPr>
            <w:r w:rsidRPr="005C5CF8">
              <w:rPr>
                <w:rFonts w:asciiTheme="minorHAnsi" w:eastAsiaTheme="minorHAnsi" w:hAnsiTheme="minorHAnsi" w:cs="Arial"/>
                <w:b w:val="0"/>
                <w:bCs w:val="0"/>
                <w:color w:val="auto"/>
                <w:sz w:val="22"/>
                <w:szCs w:val="22"/>
                <w:lang w:val="en"/>
              </w:rPr>
              <w:t>It is a mood-training program</w:t>
            </w:r>
            <w:r>
              <w:rPr>
                <w:rFonts w:asciiTheme="minorHAnsi" w:eastAsiaTheme="minorHAnsi" w:hAnsiTheme="minorHAnsi" w:cs="Arial"/>
                <w:b w:val="0"/>
                <w:bCs w:val="0"/>
                <w:color w:val="auto"/>
                <w:sz w:val="22"/>
                <w:szCs w:val="22"/>
                <w:lang w:val="en"/>
              </w:rPr>
              <w:t xml:space="preserve"> </w:t>
            </w:r>
            <w:r w:rsidRPr="005C5CF8">
              <w:rPr>
                <w:rFonts w:asciiTheme="minorHAnsi" w:eastAsiaTheme="minorHAnsi" w:hAnsiTheme="minorHAnsi" w:cs="Arial"/>
                <w:b w:val="0"/>
                <w:bCs w:val="0"/>
                <w:color w:val="auto"/>
                <w:sz w:val="22"/>
                <w:szCs w:val="22"/>
                <w:lang w:val="en"/>
              </w:rPr>
              <w:t>that enables the participant to</w:t>
            </w:r>
            <w:r>
              <w:rPr>
                <w:rFonts w:asciiTheme="minorHAnsi" w:eastAsiaTheme="minorHAnsi" w:hAnsiTheme="minorHAnsi" w:cs="Arial"/>
                <w:b w:val="0"/>
                <w:bCs w:val="0"/>
                <w:color w:val="auto"/>
                <w:sz w:val="22"/>
                <w:szCs w:val="22"/>
                <w:lang w:val="en"/>
              </w:rPr>
              <w:t xml:space="preserve"> access</w:t>
            </w:r>
            <w:r w:rsidRPr="005C5CF8">
              <w:rPr>
                <w:rFonts w:asciiTheme="minorHAnsi" w:eastAsiaTheme="minorHAnsi" w:hAnsiTheme="minorHAnsi" w:cs="Arial"/>
                <w:b w:val="0"/>
                <w:bCs w:val="0"/>
                <w:color w:val="auto"/>
                <w:sz w:val="22"/>
                <w:szCs w:val="22"/>
                <w:lang w:val="en"/>
              </w:rPr>
              <w:t xml:space="preserve"> various engaging use games, activity suggestions, gratitude prompts and more to train the brain as if it were a muscle, to overcome negative thoughts.</w:t>
            </w:r>
            <w:r w:rsidRPr="008D0752">
              <w:rPr>
                <w:rFonts w:ascii="Arial" w:eastAsia="Times New Roman" w:hAnsi="Arial" w:cs="Arial"/>
                <w:b w:val="0"/>
                <w:color w:val="000000"/>
                <w:sz w:val="23"/>
                <w:szCs w:val="23"/>
                <w:lang w:eastAsia="en-GB"/>
              </w:rPr>
              <w:t xml:space="preserve"> </w:t>
            </w:r>
          </w:p>
        </w:tc>
      </w:tr>
      <w:tr w:rsidR="000528B7" w:rsidTr="00BF0D9E">
        <w:tc>
          <w:tcPr>
            <w:tcW w:w="2269" w:type="dxa"/>
          </w:tcPr>
          <w:p w:rsidR="000528B7" w:rsidRDefault="000528B7" w:rsidP="007472FD">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312329B2" wp14:editId="2D03546D">
                  <wp:extent cx="676275" cy="676275"/>
                  <wp:effectExtent l="0" t="0" r="9525" b="9525"/>
                  <wp:docPr id="21" name="Picture 21" descr="My Possible Self: The Mental Health App">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 Possible Self: The Mental Health App">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8363" w:type="dxa"/>
          </w:tcPr>
          <w:p w:rsidR="000528B7" w:rsidRPr="00A254D0" w:rsidRDefault="000528B7" w:rsidP="00BF0D9E">
            <w:pPr>
              <w:pStyle w:val="Heading2"/>
              <w:outlineLvl w:val="1"/>
              <w:rPr>
                <w:rFonts w:ascii="Arial" w:hAnsi="Arial" w:cs="Arial"/>
                <w:b w:val="0"/>
                <w:i/>
                <w:color w:val="333333"/>
                <w:sz w:val="22"/>
                <w:szCs w:val="22"/>
              </w:rPr>
            </w:pPr>
            <w:r w:rsidRPr="00A254D0">
              <w:rPr>
                <w:rFonts w:ascii="Arial" w:hAnsi="Arial" w:cs="Arial"/>
                <w:color w:val="auto"/>
                <w:sz w:val="24"/>
                <w:szCs w:val="24"/>
              </w:rPr>
              <w:t>My Possible Self: The Mental Health App</w:t>
            </w:r>
            <w:r w:rsidR="00BF0D9E">
              <w:rPr>
                <w:rFonts w:ascii="Arial" w:hAnsi="Arial" w:cs="Arial"/>
                <w:color w:val="auto"/>
                <w:sz w:val="24"/>
                <w:szCs w:val="24"/>
              </w:rPr>
              <w:t xml:space="preserve"> </w:t>
            </w:r>
            <w:r w:rsidRPr="00A254D0">
              <w:rPr>
                <w:rStyle w:val="Strong"/>
                <w:rFonts w:ascii="Arial" w:hAnsi="Arial" w:cs="Arial"/>
                <w:i/>
                <w:color w:val="333333"/>
                <w:sz w:val="22"/>
                <w:szCs w:val="22"/>
              </w:rPr>
              <w:t>Free</w:t>
            </w:r>
          </w:p>
          <w:p w:rsidR="000528B7" w:rsidRPr="0048637E" w:rsidRDefault="000528B7" w:rsidP="000528B7">
            <w:pPr>
              <w:pStyle w:val="ListParagraph"/>
              <w:numPr>
                <w:ilvl w:val="0"/>
                <w:numId w:val="19"/>
              </w:numPr>
              <w:jc w:val="both"/>
              <w:rPr>
                <w:rFonts w:eastAsia="Times New Roman" w:cs="Arial"/>
                <w:color w:val="000000"/>
                <w:lang w:eastAsia="en-GB"/>
              </w:rPr>
            </w:pPr>
            <w:r w:rsidRPr="0048637E">
              <w:rPr>
                <w:rFonts w:eastAsia="Times New Roman" w:cs="Arial"/>
                <w:color w:val="000000"/>
                <w:lang w:eastAsia="en-GB"/>
              </w:rPr>
              <w:t xml:space="preserve">This enables the user to take control of their thoughts, feelings and behaviour. </w:t>
            </w:r>
          </w:p>
          <w:p w:rsidR="000528B7" w:rsidRPr="0048637E" w:rsidRDefault="000528B7" w:rsidP="000528B7">
            <w:pPr>
              <w:pStyle w:val="ListParagraph"/>
              <w:numPr>
                <w:ilvl w:val="0"/>
                <w:numId w:val="19"/>
              </w:numPr>
              <w:jc w:val="both"/>
              <w:rPr>
                <w:rFonts w:eastAsia="Times New Roman" w:cs="Arial"/>
                <w:color w:val="000000"/>
                <w:lang w:eastAsia="en-GB"/>
              </w:rPr>
            </w:pPr>
            <w:r w:rsidRPr="0048637E">
              <w:rPr>
                <w:rFonts w:eastAsia="Times New Roman" w:cs="Arial"/>
                <w:color w:val="000000"/>
                <w:lang w:eastAsia="en-GB"/>
              </w:rPr>
              <w:t xml:space="preserve">There are simple learning modules to manage fear, anxiety and stress and tackle unhelpful thinking. </w:t>
            </w:r>
          </w:p>
          <w:p w:rsidR="000528B7" w:rsidRDefault="000528B7" w:rsidP="0048637E">
            <w:pPr>
              <w:pStyle w:val="ListParagraph"/>
              <w:numPr>
                <w:ilvl w:val="0"/>
                <w:numId w:val="19"/>
              </w:numPr>
              <w:jc w:val="both"/>
              <w:rPr>
                <w:rFonts w:ascii="Open Sans" w:hAnsi="Open Sans" w:cs="Segoe UI"/>
                <w:color w:val="333333"/>
                <w:sz w:val="21"/>
                <w:szCs w:val="21"/>
              </w:rPr>
            </w:pPr>
            <w:r w:rsidRPr="0048637E">
              <w:rPr>
                <w:rFonts w:eastAsia="Times New Roman" w:cs="Arial"/>
                <w:color w:val="000000"/>
                <w:lang w:eastAsia="en-GB"/>
              </w:rPr>
              <w:t xml:space="preserve">Record your experiences and track symptoms to better understand your mental health. </w:t>
            </w:r>
          </w:p>
        </w:tc>
      </w:tr>
      <w:tr w:rsidR="00D65E98" w:rsidTr="00BF0D9E">
        <w:tc>
          <w:tcPr>
            <w:tcW w:w="2269" w:type="dxa"/>
          </w:tcPr>
          <w:p w:rsidR="00D65E98" w:rsidRDefault="00D65E98" w:rsidP="007472FD">
            <w:pPr>
              <w:pStyle w:val="NormalWeb"/>
              <w:spacing w:line="360" w:lineRule="atLeast"/>
              <w:rPr>
                <w:rFonts w:ascii="Work Sans" w:hAnsi="Work Sans" w:cs="Arial"/>
                <w:noProof/>
                <w:color w:val="000000"/>
                <w:sz w:val="26"/>
                <w:szCs w:val="26"/>
              </w:rPr>
            </w:pPr>
            <w:r>
              <w:rPr>
                <w:rFonts w:ascii="Roboto" w:hAnsi="Roboto"/>
                <w:noProof/>
                <w:color w:val="333333"/>
                <w:sz w:val="20"/>
                <w:szCs w:val="20"/>
              </w:rPr>
              <w:lastRenderedPageBreak/>
              <w:drawing>
                <wp:inline distT="0" distB="0" distL="0" distR="0" wp14:anchorId="7F8F0842" wp14:editId="2D3CD6AC">
                  <wp:extent cx="762000" cy="762000"/>
                  <wp:effectExtent l="0" t="0" r="0" b="0"/>
                  <wp:docPr id="23" name="Picture 23"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art"/>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60431" cy="760431"/>
                          </a:xfrm>
                          <a:prstGeom prst="rect">
                            <a:avLst/>
                          </a:prstGeom>
                          <a:noFill/>
                          <a:ln>
                            <a:noFill/>
                          </a:ln>
                        </pic:spPr>
                      </pic:pic>
                    </a:graphicData>
                  </a:graphic>
                </wp:inline>
              </w:drawing>
            </w:r>
          </w:p>
        </w:tc>
        <w:tc>
          <w:tcPr>
            <w:tcW w:w="8363" w:type="dxa"/>
          </w:tcPr>
          <w:p w:rsidR="00BF0D9E" w:rsidRDefault="00D65E98" w:rsidP="00BF0D9E">
            <w:pPr>
              <w:jc w:val="both"/>
              <w:rPr>
                <w:rFonts w:ascii="Arial" w:eastAsia="Times New Roman" w:hAnsi="Arial" w:cs="Arial"/>
                <w:i/>
                <w:color w:val="000000"/>
                <w:sz w:val="23"/>
                <w:szCs w:val="23"/>
                <w:lang w:eastAsia="en-GB"/>
              </w:rPr>
            </w:pPr>
            <w:r w:rsidRPr="00BF0D9E">
              <w:rPr>
                <w:rFonts w:ascii="Arial" w:eastAsia="Times New Roman" w:hAnsi="Arial" w:cs="Arial"/>
                <w:b/>
                <w:sz w:val="24"/>
                <w:szCs w:val="24"/>
                <w:lang w:eastAsia="en-GB"/>
              </w:rPr>
              <w:t>Worry Time</w:t>
            </w:r>
            <w:r>
              <w:rPr>
                <w:rFonts w:eastAsia="Times New Roman"/>
                <w:color w:val="215868" w:themeColor="accent5" w:themeShade="80"/>
                <w:lang w:eastAsia="en-GB"/>
              </w:rPr>
              <w:t xml:space="preserve">    </w:t>
            </w:r>
            <w:r w:rsidR="00BF0D9E">
              <w:rPr>
                <w:rFonts w:ascii="Arial" w:eastAsia="Times New Roman" w:hAnsi="Arial" w:cs="Arial"/>
                <w:i/>
                <w:color w:val="000000"/>
                <w:sz w:val="23"/>
                <w:szCs w:val="23"/>
                <w:lang w:eastAsia="en-GB"/>
              </w:rPr>
              <w:t>Free and available on Apple</w:t>
            </w:r>
          </w:p>
          <w:p w:rsidR="00D65E98" w:rsidRPr="009A4648" w:rsidRDefault="0007382C" w:rsidP="007472FD">
            <w:pPr>
              <w:jc w:val="both"/>
              <w:rPr>
                <w:rFonts w:ascii="Arial" w:eastAsia="Times New Roman" w:hAnsi="Arial" w:cs="Arial"/>
                <w:color w:val="000000"/>
                <w:sz w:val="18"/>
                <w:szCs w:val="18"/>
                <w:lang w:eastAsia="en-GB"/>
              </w:rPr>
            </w:pPr>
            <w:hyperlink r:id="rId45" w:history="1">
              <w:r w:rsidR="00D65E98" w:rsidRPr="009A4648">
                <w:rPr>
                  <w:rStyle w:val="Hyperlink"/>
                  <w:rFonts w:ascii="Arial" w:eastAsia="Times New Roman" w:hAnsi="Arial" w:cs="Arial"/>
                  <w:sz w:val="18"/>
                  <w:szCs w:val="18"/>
                  <w:lang w:eastAsia="en-GB"/>
                </w:rPr>
                <w:t>https://play.google.com/store/apps/details?id=air.au.com.reachout.worrytime&amp;hl=en_GB</w:t>
              </w:r>
            </w:hyperlink>
          </w:p>
          <w:p w:rsidR="00D65E98" w:rsidRDefault="00D65E98" w:rsidP="007472FD">
            <w:pPr>
              <w:jc w:val="both"/>
              <w:rPr>
                <w:rFonts w:ascii="Arial" w:eastAsia="Times New Roman" w:hAnsi="Arial" w:cs="Arial"/>
                <w:color w:val="000000"/>
                <w:sz w:val="23"/>
                <w:szCs w:val="23"/>
                <w:lang w:eastAsia="en-GB"/>
              </w:rPr>
            </w:pPr>
          </w:p>
          <w:p w:rsidR="00D65E98" w:rsidRPr="00DF20AF" w:rsidRDefault="00D65E98" w:rsidP="00D65E98">
            <w:pPr>
              <w:pStyle w:val="ListParagraph"/>
              <w:numPr>
                <w:ilvl w:val="0"/>
                <w:numId w:val="20"/>
              </w:numPr>
              <w:jc w:val="both"/>
              <w:rPr>
                <w:rFonts w:eastAsia="Times New Roman" w:cs="Arial"/>
                <w:color w:val="000000"/>
                <w:lang w:eastAsia="en-GB"/>
              </w:rPr>
            </w:pPr>
            <w:r w:rsidRPr="00DF20AF">
              <w:rPr>
                <w:rFonts w:eastAsia="Times New Roman" w:cs="Arial"/>
                <w:color w:val="000000"/>
                <w:lang w:eastAsia="en-GB"/>
              </w:rPr>
              <w:t xml:space="preserve">This app allows the user to write down and park their worries and sets aside a specific time to spend on them, anything from 5-20 minutes. </w:t>
            </w:r>
          </w:p>
          <w:p w:rsidR="00D65E98" w:rsidRPr="00DF20AF" w:rsidRDefault="00D65E98" w:rsidP="00D65E98">
            <w:pPr>
              <w:pStyle w:val="ListParagraph"/>
              <w:numPr>
                <w:ilvl w:val="0"/>
                <w:numId w:val="20"/>
              </w:numPr>
              <w:jc w:val="both"/>
              <w:rPr>
                <w:rFonts w:eastAsia="Times New Roman" w:cs="Arial"/>
                <w:color w:val="000000"/>
                <w:lang w:eastAsia="en-GB"/>
              </w:rPr>
            </w:pPr>
            <w:r w:rsidRPr="00DF20AF">
              <w:rPr>
                <w:rFonts w:eastAsia="Times New Roman" w:cs="Arial"/>
                <w:color w:val="000000"/>
                <w:lang w:eastAsia="en-GB"/>
              </w:rPr>
              <w:t>With each worry, during worry time, the user can add possib</w:t>
            </w:r>
            <w:r w:rsidR="00DF20AF" w:rsidRPr="00DF20AF">
              <w:rPr>
                <w:rFonts w:eastAsia="Times New Roman" w:cs="Arial"/>
                <w:color w:val="000000"/>
                <w:lang w:eastAsia="en-GB"/>
              </w:rPr>
              <w:t>l</w:t>
            </w:r>
            <w:r w:rsidRPr="00DF20AF">
              <w:rPr>
                <w:rFonts w:eastAsia="Times New Roman" w:cs="Arial"/>
                <w:color w:val="000000"/>
                <w:lang w:eastAsia="en-GB"/>
              </w:rPr>
              <w:t xml:space="preserve">e solutions to them and test these out. </w:t>
            </w:r>
          </w:p>
          <w:p w:rsidR="00D65E98" w:rsidRDefault="00D65E98" w:rsidP="00DF20AF">
            <w:pPr>
              <w:pStyle w:val="ListParagraph"/>
              <w:numPr>
                <w:ilvl w:val="0"/>
                <w:numId w:val="20"/>
              </w:numPr>
              <w:jc w:val="both"/>
              <w:rPr>
                <w:rStyle w:val="Strong"/>
                <w:rFonts w:ascii="Work Sans" w:eastAsiaTheme="majorEastAsia" w:hAnsi="Work Sans" w:cs="Arial"/>
                <w:color w:val="000000"/>
                <w:sz w:val="26"/>
                <w:szCs w:val="26"/>
                <w:lang w:val="en-US"/>
              </w:rPr>
            </w:pPr>
            <w:r w:rsidRPr="00DF20AF">
              <w:rPr>
                <w:rFonts w:eastAsia="Times New Roman" w:cs="Arial"/>
                <w:color w:val="000000"/>
                <w:lang w:eastAsia="en-GB"/>
              </w:rPr>
              <w:t>When the user has finished with their worries they can ‘screw then up’ as each one is designed to look like pieces of paper. The user can look at their worries in the history section of the app to see if there are any patterns that they may not have seen before.</w:t>
            </w:r>
          </w:p>
        </w:tc>
      </w:tr>
      <w:tr w:rsidR="00D65E98" w:rsidTr="00BF0D9E">
        <w:tc>
          <w:tcPr>
            <w:tcW w:w="2269" w:type="dxa"/>
          </w:tcPr>
          <w:p w:rsidR="00D65E98" w:rsidRDefault="00D65E98" w:rsidP="007472FD">
            <w:pPr>
              <w:pStyle w:val="NormalWeb"/>
              <w:spacing w:line="360" w:lineRule="atLeast"/>
              <w:rPr>
                <w:rFonts w:ascii="Roboto" w:hAnsi="Roboto"/>
                <w:noProof/>
                <w:color w:val="333333"/>
                <w:sz w:val="20"/>
                <w:szCs w:val="20"/>
              </w:rPr>
            </w:pPr>
            <w:r>
              <w:rPr>
                <w:noProof/>
              </w:rPr>
              <w:drawing>
                <wp:inline distT="0" distB="0" distL="0" distR="0" wp14:anchorId="504DB144" wp14:editId="4F9670B8">
                  <wp:extent cx="793703" cy="826265"/>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stretch>
                            <a:fillRect/>
                          </a:stretch>
                        </pic:blipFill>
                        <pic:spPr>
                          <a:xfrm>
                            <a:off x="0" y="0"/>
                            <a:ext cx="796508" cy="829185"/>
                          </a:xfrm>
                          <a:prstGeom prst="rect">
                            <a:avLst/>
                          </a:prstGeom>
                        </pic:spPr>
                      </pic:pic>
                    </a:graphicData>
                  </a:graphic>
                </wp:inline>
              </w:drawing>
            </w:r>
          </w:p>
        </w:tc>
        <w:tc>
          <w:tcPr>
            <w:tcW w:w="8363" w:type="dxa"/>
          </w:tcPr>
          <w:p w:rsidR="00D65E98" w:rsidRDefault="00D65E98" w:rsidP="00BF0D9E">
            <w:pPr>
              <w:pStyle w:val="Heading2"/>
              <w:outlineLvl w:val="1"/>
              <w:rPr>
                <w:rFonts w:eastAsia="Times New Roman"/>
                <w:bCs w:val="0"/>
                <w:color w:val="215868" w:themeColor="accent5" w:themeShade="80"/>
                <w:lang w:eastAsia="en-GB"/>
              </w:rPr>
            </w:pPr>
            <w:r w:rsidRPr="00DF20AF">
              <w:rPr>
                <w:rFonts w:ascii="Arial" w:eastAsia="Times New Roman" w:hAnsi="Arial" w:cs="Arial"/>
                <w:bCs w:val="0"/>
                <w:color w:val="auto"/>
                <w:sz w:val="24"/>
                <w:szCs w:val="24"/>
                <w:lang w:eastAsia="en-GB"/>
              </w:rPr>
              <w:t>Worry Watch</w:t>
            </w:r>
            <w:r>
              <w:rPr>
                <w:rFonts w:eastAsia="Times New Roman"/>
                <w:bCs w:val="0"/>
                <w:color w:val="215868" w:themeColor="accent5" w:themeShade="80"/>
                <w:lang w:eastAsia="en-GB"/>
              </w:rPr>
              <w:t xml:space="preserve"> </w:t>
            </w:r>
          </w:p>
          <w:p w:rsidR="009D14AD" w:rsidRPr="009D14AD" w:rsidRDefault="009D14AD" w:rsidP="009D14AD">
            <w:pPr>
              <w:rPr>
                <w:lang w:eastAsia="en-GB"/>
              </w:rPr>
            </w:pPr>
          </w:p>
          <w:p w:rsidR="00D65E98" w:rsidRPr="00DF20AF" w:rsidRDefault="00D65E98" w:rsidP="00D65E98">
            <w:pPr>
              <w:pStyle w:val="ListParagraph"/>
              <w:numPr>
                <w:ilvl w:val="0"/>
                <w:numId w:val="21"/>
              </w:numPr>
              <w:jc w:val="both"/>
              <w:rPr>
                <w:rFonts w:eastAsia="Times New Roman"/>
                <w:color w:val="009679"/>
                <w:lang w:eastAsia="en-GB"/>
              </w:rPr>
            </w:pPr>
            <w:r w:rsidRPr="00DF20AF">
              <w:rPr>
                <w:rFonts w:eastAsia="Times New Roman" w:cs="Arial"/>
                <w:color w:val="000000"/>
                <w:lang w:eastAsia="en-GB"/>
              </w:rPr>
              <w:t xml:space="preserve">Worry Watch aims to help users identify their trigger points for anxiety, note trends in their feelings, reflect on when the outcomes were harmless, and change their thinking patterns for the future. </w:t>
            </w:r>
          </w:p>
        </w:tc>
      </w:tr>
      <w:tr w:rsidR="00D65E98" w:rsidTr="00BF0D9E">
        <w:tc>
          <w:tcPr>
            <w:tcW w:w="2269" w:type="dxa"/>
          </w:tcPr>
          <w:p w:rsidR="00D65E98" w:rsidRDefault="00D65E98" w:rsidP="007472FD">
            <w:pPr>
              <w:pStyle w:val="NormalWeb"/>
              <w:spacing w:line="360" w:lineRule="atLeast"/>
              <w:rPr>
                <w:rFonts w:ascii="Open Sans" w:hAnsi="Open Sans" w:cs="Segoe UI"/>
                <w:noProof/>
                <w:color w:val="098282"/>
                <w:sz w:val="21"/>
                <w:szCs w:val="21"/>
              </w:rPr>
            </w:pPr>
            <w:r>
              <w:rPr>
                <w:rFonts w:ascii="Open Sans" w:hAnsi="Open Sans" w:cs="Segoe UI"/>
                <w:noProof/>
                <w:color w:val="098282"/>
                <w:sz w:val="21"/>
                <w:szCs w:val="21"/>
              </w:rPr>
              <w:drawing>
                <wp:inline distT="0" distB="0" distL="0" distR="0" wp14:anchorId="3D36FB49" wp14:editId="0152F5EA">
                  <wp:extent cx="704850" cy="704850"/>
                  <wp:effectExtent l="0" t="0" r="0" b="0"/>
                  <wp:docPr id="29" name="Picture 29" descr="Stress &amp; Anxiety Companion">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ss &amp; Anxiety Companion">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363" w:type="dxa"/>
          </w:tcPr>
          <w:p w:rsidR="00D65E98" w:rsidRPr="00992CB1" w:rsidRDefault="00D65E98" w:rsidP="007472FD">
            <w:pPr>
              <w:pStyle w:val="Heading2"/>
              <w:outlineLvl w:val="1"/>
              <w:rPr>
                <w:rFonts w:ascii="Open Sans" w:hAnsi="Open Sans"/>
                <w:color w:val="215868" w:themeColor="accent5" w:themeShade="80"/>
              </w:rPr>
            </w:pPr>
            <w:r w:rsidRPr="00DF20AF">
              <w:rPr>
                <w:rFonts w:ascii="Arial" w:hAnsi="Arial" w:cs="Arial"/>
                <w:color w:val="auto"/>
                <w:sz w:val="24"/>
                <w:szCs w:val="24"/>
              </w:rPr>
              <w:t>Stress &amp; Anxiety Companion</w:t>
            </w:r>
            <w:r>
              <w:rPr>
                <w:rFonts w:eastAsia="Times New Roman"/>
                <w:bCs w:val="0"/>
                <w:color w:val="215868" w:themeColor="accent5" w:themeShade="80"/>
                <w:lang w:eastAsia="en-GB"/>
              </w:rPr>
              <w:t xml:space="preserve"> </w:t>
            </w:r>
          </w:p>
          <w:p w:rsidR="00D65E98" w:rsidRPr="00DF20AF" w:rsidRDefault="00D65E98" w:rsidP="007472FD">
            <w:pPr>
              <w:pStyle w:val="NormalWeb"/>
              <w:spacing w:after="0" w:line="270" w:lineRule="atLeast"/>
              <w:rPr>
                <w:rFonts w:ascii="Arial" w:hAnsi="Arial" w:cs="Arial"/>
                <w:b/>
                <w:i/>
                <w:color w:val="333333"/>
                <w:sz w:val="22"/>
                <w:szCs w:val="22"/>
              </w:rPr>
            </w:pPr>
            <w:r w:rsidRPr="00DF20AF">
              <w:rPr>
                <w:rStyle w:val="Strong"/>
                <w:rFonts w:ascii="Arial" w:hAnsi="Arial" w:cs="Arial"/>
                <w:b w:val="0"/>
                <w:i/>
                <w:color w:val="333333"/>
                <w:sz w:val="22"/>
                <w:szCs w:val="22"/>
              </w:rPr>
              <w:t>Free - or, for the full toolkit, £2.39 a month, or £15.49 a year</w:t>
            </w:r>
          </w:p>
          <w:p w:rsidR="00D65E98" w:rsidRPr="005C5CF8" w:rsidRDefault="00D65E98" w:rsidP="005C5CF8">
            <w:pPr>
              <w:pStyle w:val="ListParagraph"/>
              <w:rPr>
                <w:rFonts w:cs="Arial"/>
                <w:lang w:val="en"/>
              </w:rPr>
            </w:pPr>
          </w:p>
          <w:p w:rsidR="00D65E98" w:rsidRPr="005C5CF8" w:rsidRDefault="00D65E98" w:rsidP="005C5CF8">
            <w:pPr>
              <w:pStyle w:val="ListParagraph"/>
              <w:numPr>
                <w:ilvl w:val="0"/>
                <w:numId w:val="12"/>
              </w:numPr>
              <w:rPr>
                <w:rFonts w:cs="Arial"/>
                <w:lang w:val="en"/>
              </w:rPr>
            </w:pPr>
            <w:r w:rsidRPr="005C5CF8">
              <w:rPr>
                <w:rFonts w:cs="Arial"/>
                <w:lang w:val="en"/>
              </w:rPr>
              <w:t xml:space="preserve">Stress &amp; Anxiety Companion helps to handle stress and anxiety on-the-go. </w:t>
            </w:r>
          </w:p>
          <w:p w:rsidR="00D65E98" w:rsidRPr="005C5CF8" w:rsidRDefault="00D65E98" w:rsidP="005C5CF8">
            <w:pPr>
              <w:pStyle w:val="ListParagraph"/>
              <w:numPr>
                <w:ilvl w:val="0"/>
                <w:numId w:val="12"/>
              </w:numPr>
              <w:rPr>
                <w:rFonts w:cs="Arial"/>
                <w:lang w:val="en"/>
              </w:rPr>
            </w:pPr>
            <w:r w:rsidRPr="005C5CF8">
              <w:rPr>
                <w:rFonts w:cs="Arial"/>
                <w:lang w:val="en"/>
              </w:rPr>
              <w:t xml:space="preserve">It offers breathing exercises, relaxing music and games designed to calm the mind. </w:t>
            </w:r>
          </w:p>
          <w:p w:rsidR="00D65E98" w:rsidRDefault="00D65E98" w:rsidP="00DF20AF">
            <w:pPr>
              <w:pStyle w:val="ListParagraph"/>
              <w:numPr>
                <w:ilvl w:val="0"/>
                <w:numId w:val="12"/>
              </w:numPr>
              <w:rPr>
                <w:rFonts w:cs="Segoe UI"/>
                <w:color w:val="333333"/>
                <w:sz w:val="24"/>
                <w:szCs w:val="24"/>
              </w:rPr>
            </w:pPr>
            <w:r w:rsidRPr="005C5CF8">
              <w:rPr>
                <w:rFonts w:cs="Arial"/>
                <w:lang w:val="en"/>
              </w:rPr>
              <w:t>It helps to change negative thoughts to help better cope with life's ups and downs.</w:t>
            </w:r>
          </w:p>
        </w:tc>
      </w:tr>
    </w:tbl>
    <w:p w:rsidR="005F4BDF" w:rsidRPr="00DF20AF" w:rsidRDefault="00D65E98" w:rsidP="00D65E98">
      <w:pPr>
        <w:pStyle w:val="Heading1"/>
        <w:rPr>
          <w:rFonts w:ascii="Arial" w:hAnsi="Arial" w:cs="Arial"/>
          <w:color w:val="FF0000"/>
        </w:rPr>
      </w:pPr>
      <w:r w:rsidRPr="00DF20AF">
        <w:rPr>
          <w:rFonts w:ascii="Arial" w:hAnsi="Arial" w:cs="Arial"/>
          <w:color w:val="FF0000"/>
        </w:rPr>
        <w:lastRenderedPageBreak/>
        <w:t>Eating Disorders</w:t>
      </w:r>
    </w:p>
    <w:tbl>
      <w:tblPr>
        <w:tblStyle w:val="TableGrid"/>
        <w:tblW w:w="10632" w:type="dxa"/>
        <w:tblInd w:w="-601" w:type="dxa"/>
        <w:tblLook w:val="04A0" w:firstRow="1" w:lastRow="0" w:firstColumn="1" w:lastColumn="0" w:noHBand="0" w:noVBand="1"/>
      </w:tblPr>
      <w:tblGrid>
        <w:gridCol w:w="2122"/>
        <w:gridCol w:w="8510"/>
      </w:tblGrid>
      <w:tr w:rsidR="00823FE4" w:rsidTr="00BF0D9E">
        <w:tc>
          <w:tcPr>
            <w:tcW w:w="2122" w:type="dxa"/>
          </w:tcPr>
          <w:p w:rsidR="00823FE4" w:rsidRDefault="00823FE4" w:rsidP="007472FD">
            <w:pPr>
              <w:pStyle w:val="Heading3"/>
              <w:outlineLvl w:val="2"/>
              <w:rPr>
                <w:rFonts w:ascii="Work Sans" w:hAnsi="Work Sans" w:cs="Arial"/>
                <w:noProof/>
                <w:color w:val="000000"/>
                <w:sz w:val="26"/>
                <w:szCs w:val="26"/>
                <w:lang w:eastAsia="en-GB"/>
              </w:rPr>
            </w:pPr>
            <w:r>
              <w:rPr>
                <w:noProof/>
                <w:lang w:eastAsia="en-GB"/>
              </w:rPr>
              <w:drawing>
                <wp:inline distT="0" distB="0" distL="0" distR="0" wp14:anchorId="508E7EBA" wp14:editId="05A089C1">
                  <wp:extent cx="714080" cy="685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721518" cy="692944"/>
                          </a:xfrm>
                          <a:prstGeom prst="rect">
                            <a:avLst/>
                          </a:prstGeom>
                        </pic:spPr>
                      </pic:pic>
                    </a:graphicData>
                  </a:graphic>
                </wp:inline>
              </w:drawing>
            </w:r>
          </w:p>
        </w:tc>
        <w:tc>
          <w:tcPr>
            <w:tcW w:w="8510" w:type="dxa"/>
          </w:tcPr>
          <w:p w:rsidR="009D14AD" w:rsidRPr="00DF20AF" w:rsidRDefault="00823FE4" w:rsidP="009D14AD">
            <w:pPr>
              <w:pStyle w:val="NormalWeb"/>
              <w:shd w:val="clear" w:color="auto" w:fill="FFFFFF"/>
              <w:spacing w:after="120" w:line="360" w:lineRule="atLeast"/>
              <w:rPr>
                <w:rFonts w:ascii="Arial" w:hAnsi="Arial" w:cs="Arial"/>
                <w:i/>
                <w:color w:val="231F20"/>
                <w:spacing w:val="2"/>
                <w:sz w:val="22"/>
                <w:szCs w:val="22"/>
                <w:lang w:val="en-US"/>
              </w:rPr>
            </w:pPr>
            <w:r w:rsidRPr="00DF20AF">
              <w:rPr>
                <w:rStyle w:val="Strong"/>
                <w:rFonts w:ascii="Arial" w:eastAsiaTheme="majorEastAsia" w:hAnsi="Arial" w:cs="Arial"/>
                <w:lang w:val="en-US"/>
              </w:rPr>
              <w:t>Eat Breathe Thrive</w:t>
            </w:r>
            <w:r w:rsidR="009D14AD" w:rsidRPr="00DF20AF">
              <w:rPr>
                <w:rFonts w:ascii="Arial" w:hAnsi="Arial" w:cs="Arial"/>
                <w:i/>
                <w:color w:val="231F20"/>
                <w:spacing w:val="2"/>
                <w:sz w:val="22"/>
                <w:szCs w:val="22"/>
                <w:lang w:val="en-US"/>
              </w:rPr>
              <w:t xml:space="preserve"> Free.  Available on Apple only</w:t>
            </w:r>
          </w:p>
          <w:p w:rsidR="00823FE4" w:rsidRPr="005C5CF8" w:rsidRDefault="00823FE4" w:rsidP="005C5CF8">
            <w:pPr>
              <w:pStyle w:val="ListParagraph"/>
              <w:numPr>
                <w:ilvl w:val="0"/>
                <w:numId w:val="12"/>
              </w:numPr>
              <w:rPr>
                <w:rFonts w:cs="Arial"/>
                <w:lang w:val="en"/>
              </w:rPr>
            </w:pPr>
            <w:r w:rsidRPr="005C5CF8">
              <w:rPr>
                <w:rFonts w:cs="Arial"/>
                <w:lang w:val="en"/>
              </w:rPr>
              <w:t>This aims to prevent</w:t>
            </w:r>
            <w:r w:rsidR="00DF20AF">
              <w:rPr>
                <w:rFonts w:cs="Arial"/>
                <w:lang w:val="en"/>
              </w:rPr>
              <w:t xml:space="preserve"> and help individuals overcome and </w:t>
            </w:r>
            <w:r w:rsidRPr="005C5CF8">
              <w:rPr>
                <w:rFonts w:cs="Arial"/>
                <w:lang w:val="en"/>
              </w:rPr>
              <w:t xml:space="preserve">maintain their recovery from eating disorders. </w:t>
            </w:r>
          </w:p>
          <w:p w:rsidR="00823FE4" w:rsidRPr="00E35AB3" w:rsidRDefault="00823FE4" w:rsidP="005C5CF8">
            <w:pPr>
              <w:pStyle w:val="ListParagraph"/>
              <w:numPr>
                <w:ilvl w:val="0"/>
                <w:numId w:val="12"/>
              </w:numPr>
              <w:rPr>
                <w:rStyle w:val="Strong"/>
                <w:rFonts w:ascii="Work Sans" w:eastAsiaTheme="majorEastAsia" w:hAnsi="Work Sans" w:cs="Arial"/>
                <w:b w:val="0"/>
                <w:i/>
                <w:color w:val="000000"/>
                <w:sz w:val="26"/>
                <w:szCs w:val="26"/>
                <w:lang w:val="en-US"/>
              </w:rPr>
            </w:pPr>
            <w:r w:rsidRPr="005C5CF8">
              <w:rPr>
                <w:rFonts w:cs="Arial"/>
                <w:lang w:val="en"/>
              </w:rPr>
              <w:t>It helps to overcome food and body image challenges; including overeating, dieting, and over-exercise.  It provides skills and resources for healthy eating, emotional resilience, and positive embodiment.</w:t>
            </w:r>
          </w:p>
        </w:tc>
      </w:tr>
      <w:tr w:rsidR="00823FE4" w:rsidTr="00BF0D9E">
        <w:tc>
          <w:tcPr>
            <w:tcW w:w="2122" w:type="dxa"/>
          </w:tcPr>
          <w:p w:rsidR="00823FE4" w:rsidRDefault="00823FE4" w:rsidP="007472FD">
            <w:pPr>
              <w:pStyle w:val="Heading3"/>
              <w:outlineLvl w:val="2"/>
              <w:rPr>
                <w:rStyle w:val="Strong"/>
                <w:rFonts w:cs="Arial"/>
                <w:lang w:val="en-US"/>
              </w:rPr>
            </w:pPr>
            <w:r>
              <w:rPr>
                <w:rFonts w:ascii="Work Sans" w:hAnsi="Work Sans" w:cs="Arial"/>
                <w:noProof/>
                <w:color w:val="000000"/>
                <w:sz w:val="26"/>
                <w:szCs w:val="26"/>
                <w:lang w:eastAsia="en-GB"/>
              </w:rPr>
              <w:drawing>
                <wp:inline distT="0" distB="0" distL="0" distR="0" wp14:anchorId="5076A077" wp14:editId="71F6DCB4">
                  <wp:extent cx="704850" cy="704850"/>
                  <wp:effectExtent l="0" t="0" r="0" b="0"/>
                  <wp:docPr id="31" name="Picture 31" descr="Recovery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covery Recor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708570" cy="708570"/>
                          </a:xfrm>
                          <a:prstGeom prst="rect">
                            <a:avLst/>
                          </a:prstGeom>
                          <a:noFill/>
                          <a:ln>
                            <a:noFill/>
                          </a:ln>
                        </pic:spPr>
                      </pic:pic>
                    </a:graphicData>
                  </a:graphic>
                </wp:inline>
              </w:drawing>
            </w:r>
          </w:p>
        </w:tc>
        <w:tc>
          <w:tcPr>
            <w:tcW w:w="8510" w:type="dxa"/>
          </w:tcPr>
          <w:p w:rsidR="009D14AD" w:rsidRPr="00DF20AF" w:rsidRDefault="00823FE4" w:rsidP="009D14AD">
            <w:pPr>
              <w:pStyle w:val="NormalWeb"/>
              <w:shd w:val="clear" w:color="auto" w:fill="FFFFFF"/>
              <w:spacing w:after="120" w:line="360" w:lineRule="atLeast"/>
              <w:rPr>
                <w:rFonts w:ascii="Arial" w:hAnsi="Arial" w:cs="Arial"/>
                <w:b/>
                <w:i/>
                <w:color w:val="000000"/>
                <w:sz w:val="22"/>
                <w:szCs w:val="22"/>
                <w:lang w:val="en-US"/>
              </w:rPr>
            </w:pPr>
            <w:r w:rsidRPr="00DF20AF">
              <w:rPr>
                <w:rStyle w:val="Strong"/>
                <w:rFonts w:ascii="Arial" w:eastAsiaTheme="majorEastAsia" w:hAnsi="Arial" w:cs="Arial"/>
                <w:lang w:val="en-US"/>
              </w:rPr>
              <w:t>Recovery Record</w:t>
            </w:r>
            <w:r w:rsidRPr="00E35AB3">
              <w:rPr>
                <w:rStyle w:val="Strong"/>
                <w:rFonts w:ascii="Work Sans" w:eastAsiaTheme="majorEastAsia" w:hAnsi="Work Sans" w:cs="Arial"/>
                <w:i/>
                <w:color w:val="215868" w:themeColor="accent5" w:themeShade="80"/>
                <w:sz w:val="26"/>
                <w:szCs w:val="26"/>
                <w:lang w:val="en-US"/>
              </w:rPr>
              <w:t xml:space="preserve"> </w:t>
            </w:r>
            <w:r w:rsidR="009D14AD" w:rsidRPr="00DF20AF">
              <w:rPr>
                <w:rStyle w:val="Strong"/>
                <w:rFonts w:ascii="Arial" w:eastAsiaTheme="majorEastAsia" w:hAnsi="Arial" w:cs="Arial"/>
                <w:b w:val="0"/>
                <w:i/>
                <w:sz w:val="22"/>
                <w:szCs w:val="22"/>
              </w:rPr>
              <w:t xml:space="preserve">Free.  Available on Apple </w:t>
            </w:r>
          </w:p>
          <w:p w:rsidR="00823FE4" w:rsidRPr="005C5CF8" w:rsidRDefault="00823FE4" w:rsidP="005C5CF8">
            <w:pPr>
              <w:pStyle w:val="ListParagraph"/>
              <w:numPr>
                <w:ilvl w:val="0"/>
                <w:numId w:val="12"/>
              </w:numPr>
              <w:rPr>
                <w:rFonts w:cs="Arial"/>
                <w:lang w:val="en"/>
              </w:rPr>
            </w:pPr>
            <w:r w:rsidRPr="005C5CF8">
              <w:rPr>
                <w:rFonts w:cs="Arial"/>
                <w:lang w:val="en"/>
              </w:rPr>
              <w:t xml:space="preserve">Recovery Record is a great app for anyone recovering from an eating disorder and wanting to develop a more positive body image. </w:t>
            </w:r>
          </w:p>
          <w:p w:rsidR="00823FE4" w:rsidRPr="005C5CF8" w:rsidRDefault="00823FE4" w:rsidP="005C5CF8">
            <w:pPr>
              <w:pStyle w:val="ListParagraph"/>
              <w:numPr>
                <w:ilvl w:val="0"/>
                <w:numId w:val="12"/>
              </w:numPr>
              <w:rPr>
                <w:rFonts w:cs="Arial"/>
                <w:lang w:val="en"/>
              </w:rPr>
            </w:pPr>
            <w:r w:rsidRPr="005C5CF8">
              <w:rPr>
                <w:rFonts w:cs="Arial"/>
                <w:lang w:val="en"/>
              </w:rPr>
              <w:t xml:space="preserve">The user is able to keep a record of the meals they </w:t>
            </w:r>
            <w:r w:rsidR="00DF20AF">
              <w:rPr>
                <w:rFonts w:cs="Arial"/>
                <w:lang w:val="en"/>
              </w:rPr>
              <w:t>eat and how they make them feel</w:t>
            </w:r>
          </w:p>
          <w:p w:rsidR="00823FE4" w:rsidRDefault="00823FE4" w:rsidP="005C5CF8">
            <w:pPr>
              <w:pStyle w:val="ListParagraph"/>
              <w:numPr>
                <w:ilvl w:val="0"/>
                <w:numId w:val="12"/>
              </w:numPr>
              <w:rPr>
                <w:rStyle w:val="Strong"/>
                <w:rFonts w:cs="Arial"/>
                <w:lang w:val="en-US"/>
              </w:rPr>
            </w:pPr>
            <w:r w:rsidRPr="005C5CF8">
              <w:rPr>
                <w:rFonts w:cs="Arial"/>
                <w:lang w:val="en"/>
              </w:rPr>
              <w:t>The app has questionnaires to help monitor progress over time.</w:t>
            </w:r>
            <w:r w:rsidRPr="00B03F7F">
              <w:rPr>
                <w:rFonts w:ascii="Open Sans" w:hAnsi="Open Sans" w:cs="Arial"/>
                <w:color w:val="231F20"/>
                <w:spacing w:val="2"/>
                <w:sz w:val="23"/>
                <w:szCs w:val="23"/>
                <w:lang w:val="en-US"/>
              </w:rPr>
              <w:t xml:space="preserve"> </w:t>
            </w:r>
          </w:p>
        </w:tc>
      </w:tr>
      <w:tr w:rsidR="00823FE4" w:rsidTr="00BF0D9E">
        <w:tc>
          <w:tcPr>
            <w:tcW w:w="2122" w:type="dxa"/>
          </w:tcPr>
          <w:p w:rsidR="00823FE4" w:rsidRDefault="00823FE4" w:rsidP="007472FD">
            <w:pPr>
              <w:pStyle w:val="Heading3"/>
              <w:outlineLvl w:val="2"/>
              <w:rPr>
                <w:rFonts w:ascii="Work Sans" w:hAnsi="Work Sans" w:cs="Arial"/>
                <w:noProof/>
                <w:color w:val="000000"/>
                <w:sz w:val="26"/>
                <w:szCs w:val="26"/>
              </w:rPr>
            </w:pPr>
            <w:r>
              <w:rPr>
                <w:rFonts w:ascii="Work Sans" w:hAnsi="Work Sans" w:cs="Arial"/>
                <w:noProof/>
                <w:color w:val="000000"/>
                <w:sz w:val="26"/>
                <w:szCs w:val="26"/>
                <w:lang w:eastAsia="en-GB"/>
              </w:rPr>
              <w:drawing>
                <wp:inline distT="0" distB="0" distL="0" distR="0" wp14:anchorId="253AA7E4" wp14:editId="56478DF3">
                  <wp:extent cx="769257" cy="769257"/>
                  <wp:effectExtent l="0" t="0" r="0" b="0"/>
                  <wp:docPr id="32" name="Picture 32" descr="Rise Up and R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ise Up and Recove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71451" cy="771451"/>
                          </a:xfrm>
                          <a:prstGeom prst="rect">
                            <a:avLst/>
                          </a:prstGeom>
                          <a:noFill/>
                          <a:ln>
                            <a:noFill/>
                          </a:ln>
                        </pic:spPr>
                      </pic:pic>
                    </a:graphicData>
                  </a:graphic>
                </wp:inline>
              </w:drawing>
            </w:r>
          </w:p>
        </w:tc>
        <w:tc>
          <w:tcPr>
            <w:tcW w:w="8510" w:type="dxa"/>
          </w:tcPr>
          <w:p w:rsidR="009D14AD" w:rsidRPr="00DF20AF" w:rsidRDefault="00823FE4" w:rsidP="009D14AD">
            <w:pPr>
              <w:pStyle w:val="NormalWeb"/>
              <w:shd w:val="clear" w:color="auto" w:fill="FFFFFF"/>
              <w:spacing w:after="120" w:line="360" w:lineRule="atLeast"/>
              <w:rPr>
                <w:rFonts w:ascii="Arial" w:hAnsi="Arial" w:cs="Arial"/>
                <w:b/>
                <w:i/>
                <w:color w:val="000000"/>
                <w:sz w:val="22"/>
                <w:szCs w:val="22"/>
                <w:lang w:val="en-US"/>
              </w:rPr>
            </w:pPr>
            <w:r w:rsidRPr="00DF20AF">
              <w:rPr>
                <w:rStyle w:val="Strong"/>
                <w:rFonts w:ascii="Arial" w:eastAsiaTheme="majorEastAsia" w:hAnsi="Arial" w:cs="Arial"/>
                <w:lang w:val="en-US"/>
              </w:rPr>
              <w:t>Rise Up and Recov</w:t>
            </w:r>
            <w:r w:rsidR="009D14AD">
              <w:rPr>
                <w:rStyle w:val="Strong"/>
                <w:rFonts w:ascii="Arial" w:eastAsiaTheme="majorEastAsia" w:hAnsi="Arial" w:cs="Arial"/>
                <w:lang w:val="en-US"/>
              </w:rPr>
              <w:t>er</w:t>
            </w:r>
            <w:r w:rsidR="009D14AD" w:rsidRPr="00DF20AF">
              <w:rPr>
                <w:rStyle w:val="Strong"/>
                <w:rFonts w:ascii="Arial" w:eastAsiaTheme="majorEastAsia" w:hAnsi="Arial" w:cs="Arial"/>
                <w:b w:val="0"/>
                <w:i/>
                <w:sz w:val="22"/>
                <w:szCs w:val="22"/>
              </w:rPr>
              <w:t xml:space="preserve"> Free.  Available on Apple </w:t>
            </w:r>
          </w:p>
          <w:p w:rsidR="00823FE4" w:rsidRPr="005C5CF8" w:rsidRDefault="009A4648" w:rsidP="005C5CF8">
            <w:pPr>
              <w:pStyle w:val="ListParagraph"/>
              <w:numPr>
                <w:ilvl w:val="0"/>
                <w:numId w:val="12"/>
              </w:numPr>
              <w:rPr>
                <w:rFonts w:cs="Arial"/>
                <w:lang w:val="en"/>
              </w:rPr>
            </w:pPr>
            <w:r w:rsidRPr="005C5CF8">
              <w:rPr>
                <w:rFonts w:cs="Arial"/>
                <w:lang w:val="en"/>
              </w:rPr>
              <w:t>Quick coping strategies to deal with the urge to</w:t>
            </w:r>
            <w:r>
              <w:rPr>
                <w:rFonts w:cs="Arial"/>
                <w:lang w:val="en"/>
              </w:rPr>
              <w:t xml:space="preserve"> </w:t>
            </w:r>
            <w:r w:rsidRPr="005C5CF8">
              <w:rPr>
                <w:rFonts w:cs="Arial"/>
                <w:lang w:val="en"/>
              </w:rPr>
              <w:t>Rise Up + Recover enable</w:t>
            </w:r>
            <w:r w:rsidR="00823FE4" w:rsidRPr="005C5CF8">
              <w:rPr>
                <w:rFonts w:cs="Arial"/>
                <w:lang w:val="en"/>
              </w:rPr>
              <w:t xml:space="preserve"> the user to track their meals and how they feel when they eat them.</w:t>
            </w:r>
          </w:p>
          <w:p w:rsidR="00823FE4" w:rsidRPr="00B03F7F" w:rsidRDefault="00823FE4" w:rsidP="005C5CF8">
            <w:pPr>
              <w:pStyle w:val="ListParagraph"/>
              <w:numPr>
                <w:ilvl w:val="0"/>
                <w:numId w:val="12"/>
              </w:numPr>
              <w:rPr>
                <w:rStyle w:val="Strong"/>
                <w:rFonts w:ascii="Work Sans" w:eastAsiaTheme="majorEastAsia" w:hAnsi="Work Sans" w:cs="Arial"/>
                <w:color w:val="000000"/>
                <w:sz w:val="26"/>
                <w:szCs w:val="26"/>
                <w:lang w:val="en-US"/>
              </w:rPr>
            </w:pPr>
            <w:r w:rsidRPr="005C5CF8">
              <w:rPr>
                <w:rFonts w:cs="Arial"/>
                <w:lang w:val="en"/>
              </w:rPr>
              <w:t>It also has the capacity to transcribe the user</w:t>
            </w:r>
            <w:r w:rsidR="00DF20AF">
              <w:rPr>
                <w:rFonts w:cs="Arial"/>
                <w:lang w:val="en"/>
              </w:rPr>
              <w:t>'</w:t>
            </w:r>
            <w:r w:rsidRPr="005C5CF8">
              <w:rPr>
                <w:rFonts w:cs="Arial"/>
                <w:lang w:val="en"/>
              </w:rPr>
              <w:t>s progress into a PDF printout. Pull up the Rise + Recover app on your mobile when you feel the urge to binge or skip a meal, and need quick coping strategies.</w:t>
            </w:r>
          </w:p>
        </w:tc>
      </w:tr>
    </w:tbl>
    <w:p w:rsidR="00D65E98" w:rsidRPr="00DF20AF" w:rsidRDefault="0029329C" w:rsidP="0029329C">
      <w:pPr>
        <w:pStyle w:val="Heading1"/>
        <w:rPr>
          <w:rFonts w:ascii="Arial" w:hAnsi="Arial" w:cs="Arial"/>
          <w:color w:val="FF0000"/>
        </w:rPr>
      </w:pPr>
      <w:r w:rsidRPr="00DF20AF">
        <w:rPr>
          <w:rFonts w:ascii="Arial" w:hAnsi="Arial" w:cs="Arial"/>
          <w:color w:val="FF0000"/>
        </w:rPr>
        <w:t>Virtual Community</w:t>
      </w:r>
    </w:p>
    <w:tbl>
      <w:tblPr>
        <w:tblStyle w:val="TableGrid"/>
        <w:tblW w:w="10632" w:type="dxa"/>
        <w:tblInd w:w="-601" w:type="dxa"/>
        <w:tblLayout w:type="fixed"/>
        <w:tblLook w:val="04A0" w:firstRow="1" w:lastRow="0" w:firstColumn="1" w:lastColumn="0" w:noHBand="0" w:noVBand="1"/>
      </w:tblPr>
      <w:tblGrid>
        <w:gridCol w:w="2124"/>
        <w:gridCol w:w="8491"/>
        <w:gridCol w:w="17"/>
      </w:tblGrid>
      <w:tr w:rsidR="0029329C" w:rsidTr="001F0B79">
        <w:trPr>
          <w:gridAfter w:val="1"/>
          <w:wAfter w:w="17" w:type="dxa"/>
        </w:trPr>
        <w:tc>
          <w:tcPr>
            <w:tcW w:w="2124" w:type="dxa"/>
          </w:tcPr>
          <w:p w:rsidR="0029329C" w:rsidRDefault="0029329C" w:rsidP="007472FD">
            <w:pPr>
              <w:pStyle w:val="NormalWeb"/>
              <w:spacing w:line="360" w:lineRule="atLeast"/>
              <w:rPr>
                <w:rFonts w:ascii="Work Sans" w:hAnsi="Work Sans" w:cs="Arial"/>
                <w:color w:val="000000"/>
                <w:sz w:val="26"/>
                <w:szCs w:val="26"/>
                <w:lang w:val="en-US"/>
              </w:rPr>
            </w:pPr>
            <w:r>
              <w:rPr>
                <w:rFonts w:ascii="Work Sans" w:hAnsi="Work Sans" w:cs="Arial"/>
                <w:noProof/>
                <w:color w:val="000000"/>
                <w:sz w:val="26"/>
                <w:szCs w:val="26"/>
              </w:rPr>
              <w:drawing>
                <wp:inline distT="0" distB="0" distL="0" distR="0" wp14:anchorId="40C2A027" wp14:editId="0586CA71">
                  <wp:extent cx="841829" cy="841829"/>
                  <wp:effectExtent l="0" t="0" r="0" b="0"/>
                  <wp:docPr id="33" name="Picture 33" descr="stig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igma"/>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43332" cy="843332"/>
                          </a:xfrm>
                          <a:prstGeom prst="rect">
                            <a:avLst/>
                          </a:prstGeom>
                          <a:noFill/>
                          <a:ln>
                            <a:noFill/>
                          </a:ln>
                        </pic:spPr>
                      </pic:pic>
                    </a:graphicData>
                  </a:graphic>
                </wp:inline>
              </w:drawing>
            </w:r>
          </w:p>
        </w:tc>
        <w:tc>
          <w:tcPr>
            <w:tcW w:w="8491" w:type="dxa"/>
          </w:tcPr>
          <w:p w:rsidR="009D14AD" w:rsidRPr="00DF20AF" w:rsidRDefault="0029329C" w:rsidP="008E3727">
            <w:pPr>
              <w:pStyle w:val="Heading1"/>
              <w:spacing w:before="120"/>
              <w:outlineLvl w:val="0"/>
              <w:rPr>
                <w:rFonts w:ascii="Arial" w:hAnsi="Arial" w:cs="Arial"/>
                <w:i/>
              </w:rPr>
            </w:pPr>
            <w:r w:rsidRPr="008E3727">
              <w:rPr>
                <w:rStyle w:val="Strong"/>
                <w:rFonts w:ascii="Arial" w:hAnsi="Arial" w:cs="Arial"/>
                <w:b/>
                <w:color w:val="403152" w:themeColor="accent4" w:themeShade="80"/>
                <w:sz w:val="24"/>
                <w:szCs w:val="24"/>
              </w:rPr>
              <w:t>Stigma</w:t>
            </w:r>
            <w:r w:rsidR="008E3727">
              <w:rPr>
                <w:rStyle w:val="Strong"/>
                <w:rFonts w:ascii="Arial" w:hAnsi="Arial" w:cs="Arial"/>
                <w:b/>
                <w:color w:val="403152" w:themeColor="accent4" w:themeShade="80"/>
                <w:sz w:val="24"/>
                <w:szCs w:val="24"/>
              </w:rPr>
              <w:t xml:space="preserve">  </w:t>
            </w:r>
            <w:r w:rsidR="009D14AD" w:rsidRPr="008E3727">
              <w:rPr>
                <w:rFonts w:ascii="Arial" w:hAnsi="Arial" w:cs="Arial"/>
                <w:b w:val="0"/>
                <w:i/>
                <w:color w:val="auto"/>
                <w:sz w:val="22"/>
                <w:szCs w:val="22"/>
              </w:rPr>
              <w:t>Free. Available on App store</w:t>
            </w:r>
          </w:p>
          <w:p w:rsidR="0029329C" w:rsidRDefault="0007382C" w:rsidP="007472FD">
            <w:hyperlink r:id="rId53" w:history="1">
              <w:r w:rsidR="0029329C" w:rsidRPr="008540C9">
                <w:rPr>
                  <w:rStyle w:val="Hyperlink"/>
                </w:rPr>
                <w:t>https://twitter.com/stigmaapp?lang=en</w:t>
              </w:r>
            </w:hyperlink>
          </w:p>
          <w:p w:rsidR="0029329C" w:rsidRDefault="0029329C" w:rsidP="007472FD"/>
          <w:p w:rsidR="0029329C" w:rsidRPr="005C5CF8" w:rsidRDefault="0029329C" w:rsidP="005C5CF8">
            <w:pPr>
              <w:pStyle w:val="ListParagraph"/>
              <w:numPr>
                <w:ilvl w:val="0"/>
                <w:numId w:val="12"/>
              </w:numPr>
              <w:rPr>
                <w:rFonts w:cs="Arial"/>
                <w:lang w:val="en"/>
              </w:rPr>
            </w:pPr>
            <w:r w:rsidRPr="005C5CF8">
              <w:rPr>
                <w:rFonts w:cs="Arial"/>
                <w:lang w:val="en"/>
              </w:rPr>
              <w:t xml:space="preserve">This app contains a journal component of Stigma </w:t>
            </w:r>
          </w:p>
          <w:p w:rsidR="0029329C" w:rsidRPr="005C5CF8" w:rsidRDefault="0029329C" w:rsidP="005C5CF8">
            <w:pPr>
              <w:pStyle w:val="ListParagraph"/>
              <w:numPr>
                <w:ilvl w:val="0"/>
                <w:numId w:val="12"/>
              </w:numPr>
              <w:rPr>
                <w:rFonts w:cs="Arial"/>
                <w:lang w:val="en"/>
              </w:rPr>
            </w:pPr>
            <w:r w:rsidRPr="005C5CF8">
              <w:rPr>
                <w:rFonts w:cs="Arial"/>
                <w:lang w:val="en"/>
              </w:rPr>
              <w:t xml:space="preserve">The app’s word cloud technology recognises which words you use the most when writing down your feelings allowing you to reflect on why these are your go-to emotions. </w:t>
            </w:r>
          </w:p>
          <w:p w:rsidR="0029329C" w:rsidRPr="00E758F1" w:rsidRDefault="0029329C" w:rsidP="005C5CF8">
            <w:pPr>
              <w:pStyle w:val="ListParagraph"/>
              <w:numPr>
                <w:ilvl w:val="0"/>
                <w:numId w:val="12"/>
              </w:numPr>
              <w:rPr>
                <w:rFonts w:ascii="Work Sans" w:hAnsi="Work Sans" w:cs="Arial"/>
                <w:color w:val="000000"/>
                <w:sz w:val="26"/>
                <w:szCs w:val="26"/>
                <w:lang w:val="en-US"/>
              </w:rPr>
            </w:pPr>
            <w:r w:rsidRPr="005C5CF8">
              <w:rPr>
                <w:rFonts w:cs="Arial"/>
                <w:lang w:val="en"/>
              </w:rPr>
              <w:t xml:space="preserve">It also has a social network dimension, which allows users to connect with peers through messaging and share their journal too and get feedback </w:t>
            </w:r>
            <w:r w:rsidR="00DF20AF">
              <w:rPr>
                <w:rFonts w:cs="Arial"/>
                <w:lang w:val="en"/>
              </w:rPr>
              <w:t xml:space="preserve">if </w:t>
            </w:r>
            <w:r w:rsidRPr="005C5CF8">
              <w:rPr>
                <w:rFonts w:cs="Arial"/>
                <w:lang w:val="en"/>
              </w:rPr>
              <w:t>they would like support from others.</w:t>
            </w:r>
          </w:p>
        </w:tc>
      </w:tr>
      <w:tr w:rsidR="0029329C" w:rsidTr="001F0B79">
        <w:trPr>
          <w:gridAfter w:val="1"/>
          <w:wAfter w:w="17" w:type="dxa"/>
        </w:trPr>
        <w:tc>
          <w:tcPr>
            <w:tcW w:w="2124" w:type="dxa"/>
          </w:tcPr>
          <w:p w:rsidR="0029329C" w:rsidRDefault="0029329C" w:rsidP="007472FD">
            <w:pPr>
              <w:pStyle w:val="NormalWeb"/>
              <w:spacing w:line="360" w:lineRule="atLeast"/>
              <w:rPr>
                <w:rFonts w:ascii="Open Sans" w:hAnsi="Open Sans" w:cs="Segoe UI"/>
                <w:noProof/>
                <w:color w:val="098282"/>
                <w:sz w:val="21"/>
                <w:szCs w:val="21"/>
              </w:rPr>
            </w:pPr>
            <w:r>
              <w:rPr>
                <w:rFonts w:ascii="Work Sans" w:hAnsi="Work Sans" w:cs="Arial"/>
                <w:noProof/>
                <w:color w:val="000000"/>
                <w:sz w:val="26"/>
                <w:szCs w:val="26"/>
              </w:rPr>
              <w:drawing>
                <wp:inline distT="0" distB="0" distL="0" distR="0" wp14:anchorId="1F111576" wp14:editId="6D71237C">
                  <wp:extent cx="742950" cy="742950"/>
                  <wp:effectExtent l="0" t="0" r="0" b="0"/>
                  <wp:docPr id="22" name="Picture 22" descr="UCSF P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UCSF PRIM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40969" cy="740969"/>
                          </a:xfrm>
                          <a:prstGeom prst="rect">
                            <a:avLst/>
                          </a:prstGeom>
                          <a:noFill/>
                          <a:ln>
                            <a:noFill/>
                          </a:ln>
                        </pic:spPr>
                      </pic:pic>
                    </a:graphicData>
                  </a:graphic>
                </wp:inline>
              </w:drawing>
            </w:r>
          </w:p>
        </w:tc>
        <w:tc>
          <w:tcPr>
            <w:tcW w:w="8491" w:type="dxa"/>
          </w:tcPr>
          <w:p w:rsidR="0029329C" w:rsidRPr="00FE59CA" w:rsidRDefault="0029329C" w:rsidP="007472FD">
            <w:r w:rsidRPr="00DF20AF">
              <w:rPr>
                <w:rStyle w:val="Strong"/>
                <w:rFonts w:ascii="Arial" w:hAnsi="Arial" w:cs="Arial"/>
                <w:color w:val="403152" w:themeColor="accent4" w:themeShade="80"/>
                <w:sz w:val="24"/>
                <w:szCs w:val="24"/>
              </w:rPr>
              <w:t>UCSF PRIME</w:t>
            </w:r>
            <w:r>
              <w:rPr>
                <w:rStyle w:val="Strong"/>
                <w:color w:val="403152" w:themeColor="accent4" w:themeShade="80"/>
              </w:rPr>
              <w:t xml:space="preserve">  </w:t>
            </w:r>
            <w:r w:rsidR="009D14AD" w:rsidRPr="00DF20AF">
              <w:rPr>
                <w:rFonts w:ascii="Arial" w:hAnsi="Arial" w:cs="Arial"/>
                <w:i/>
              </w:rPr>
              <w:t>Free to download and available on Google play and the App store</w:t>
            </w:r>
          </w:p>
          <w:p w:rsidR="0029329C" w:rsidRPr="00FE59CA" w:rsidRDefault="0029329C" w:rsidP="007472FD">
            <w:pPr>
              <w:rPr>
                <w:rFonts w:ascii="Times New Roman" w:hAnsi="Times New Roman" w:cs="Times New Roman"/>
                <w:i/>
              </w:rPr>
            </w:pPr>
          </w:p>
          <w:p w:rsidR="0029329C" w:rsidRPr="005C5CF8" w:rsidRDefault="002555F5" w:rsidP="005C5CF8">
            <w:pPr>
              <w:pStyle w:val="ListParagraph"/>
              <w:numPr>
                <w:ilvl w:val="0"/>
                <w:numId w:val="12"/>
              </w:numPr>
              <w:rPr>
                <w:rFonts w:cs="Arial"/>
                <w:lang w:val="en"/>
              </w:rPr>
            </w:pPr>
            <w:r>
              <w:rPr>
                <w:rFonts w:cs="Arial"/>
                <w:lang w:val="en"/>
              </w:rPr>
              <w:t>This app connects people with S</w:t>
            </w:r>
            <w:r w:rsidR="0029329C" w:rsidRPr="005C5CF8">
              <w:rPr>
                <w:rFonts w:cs="Arial"/>
                <w:lang w:val="en"/>
              </w:rPr>
              <w:t>chizophrenia to their peers through a social network style interface.</w:t>
            </w:r>
          </w:p>
          <w:p w:rsidR="0029329C" w:rsidRPr="00E758F1" w:rsidRDefault="0029329C" w:rsidP="005C5CF8">
            <w:pPr>
              <w:pStyle w:val="ListParagraph"/>
              <w:numPr>
                <w:ilvl w:val="0"/>
                <w:numId w:val="12"/>
              </w:numPr>
              <w:rPr>
                <w:rFonts w:ascii="Open Sans" w:hAnsi="Open Sans" w:cs="Segoe UI"/>
                <w:color w:val="333333"/>
                <w:sz w:val="21"/>
                <w:szCs w:val="21"/>
              </w:rPr>
            </w:pPr>
            <w:r w:rsidRPr="005C5CF8">
              <w:rPr>
                <w:rFonts w:cs="Arial"/>
                <w:lang w:val="en"/>
              </w:rPr>
              <w:t xml:space="preserve"> It also lets users track “challenge goals,” things they’d like to accomplish or improve about themselves.</w:t>
            </w:r>
          </w:p>
        </w:tc>
      </w:tr>
      <w:tr w:rsidR="001F0B79" w:rsidTr="001F0B79">
        <w:trPr>
          <w:gridAfter w:val="1"/>
          <w:wAfter w:w="17" w:type="dxa"/>
        </w:trPr>
        <w:tc>
          <w:tcPr>
            <w:tcW w:w="2124" w:type="dxa"/>
          </w:tcPr>
          <w:p w:rsidR="001F0B79" w:rsidRDefault="001F0B79" w:rsidP="007472FD">
            <w:pPr>
              <w:pStyle w:val="NormalWeb"/>
              <w:spacing w:line="360" w:lineRule="atLeast"/>
              <w:rPr>
                <w:rFonts w:ascii="Work Sans" w:hAnsi="Work Sans" w:cs="Arial"/>
                <w:noProof/>
                <w:color w:val="000000"/>
                <w:sz w:val="26"/>
                <w:szCs w:val="26"/>
              </w:rPr>
            </w:pPr>
            <w:r>
              <w:rPr>
                <w:rFonts w:cs="Segoe UI"/>
                <w:noProof/>
                <w:color w:val="098282"/>
                <w:sz w:val="21"/>
                <w:szCs w:val="21"/>
              </w:rPr>
              <w:drawing>
                <wp:inline distT="0" distB="0" distL="0" distR="0" wp14:anchorId="286B4129" wp14:editId="35AF9823">
                  <wp:extent cx="704850" cy="704850"/>
                  <wp:effectExtent l="0" t="0" r="0" b="0"/>
                  <wp:docPr id="4" name="Picture 4" descr="Peanut">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nut">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491" w:type="dxa"/>
          </w:tcPr>
          <w:p w:rsidR="001F0B79" w:rsidRPr="002555F5" w:rsidRDefault="001F0B79" w:rsidP="001F0B79">
            <w:pPr>
              <w:pStyle w:val="NormalWeb"/>
              <w:spacing w:after="120" w:line="270" w:lineRule="atLeast"/>
              <w:rPr>
                <w:rFonts w:ascii="Arial" w:hAnsi="Arial" w:cs="Arial"/>
                <w:b/>
                <w:i/>
                <w:color w:val="333333"/>
                <w:sz w:val="22"/>
                <w:szCs w:val="22"/>
              </w:rPr>
            </w:pPr>
            <w:r w:rsidRPr="002555F5">
              <w:rPr>
                <w:rStyle w:val="Strong"/>
                <w:rFonts w:ascii="Arial" w:eastAsiaTheme="majorEastAsia" w:hAnsi="Arial" w:cs="Arial"/>
                <w:lang w:val="en-US"/>
              </w:rPr>
              <w:t>Peanut</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Pr="002555F5">
              <w:rPr>
                <w:rStyle w:val="Strong"/>
                <w:rFonts w:ascii="Arial" w:hAnsi="Arial" w:cs="Arial"/>
                <w:b w:val="0"/>
                <w:i/>
                <w:color w:val="333333"/>
                <w:sz w:val="22"/>
                <w:szCs w:val="22"/>
              </w:rPr>
              <w:t>Free</w:t>
            </w:r>
          </w:p>
          <w:p w:rsidR="001F0B79" w:rsidRPr="002555F5" w:rsidRDefault="001F0B79" w:rsidP="001F0B79">
            <w:pPr>
              <w:pStyle w:val="ListParagraph"/>
              <w:numPr>
                <w:ilvl w:val="0"/>
                <w:numId w:val="25"/>
              </w:numPr>
              <w:spacing w:line="270" w:lineRule="atLeast"/>
              <w:rPr>
                <w:rFonts w:cs="Arial"/>
                <w:color w:val="000000"/>
              </w:rPr>
            </w:pPr>
            <w:r w:rsidRPr="002555F5">
              <w:rPr>
                <w:rFonts w:cs="Arial"/>
                <w:color w:val="000000"/>
              </w:rPr>
              <w:t>A social network connecting women across fertility and motherhood.</w:t>
            </w:r>
          </w:p>
          <w:p w:rsidR="001F0B79" w:rsidRPr="001F0B79" w:rsidRDefault="001F0B79" w:rsidP="007472FD">
            <w:pPr>
              <w:pStyle w:val="ListParagraph"/>
              <w:numPr>
                <w:ilvl w:val="0"/>
                <w:numId w:val="25"/>
              </w:numPr>
              <w:rPr>
                <w:rStyle w:val="Strong"/>
                <w:rFonts w:ascii="Arial" w:hAnsi="Arial" w:cs="Arial"/>
                <w:color w:val="403152" w:themeColor="accent4" w:themeShade="80"/>
                <w:sz w:val="24"/>
                <w:szCs w:val="24"/>
              </w:rPr>
            </w:pPr>
            <w:r w:rsidRPr="001F0B79">
              <w:rPr>
                <w:rFonts w:cs="Arial"/>
                <w:color w:val="000000"/>
              </w:rPr>
              <w:t>The Peanut app makes it easy for mothers to meet up, share parenting advice and support each other. Find local, like-minded mothers to discuss all aspects of parenting online or face-to-face.</w:t>
            </w:r>
          </w:p>
          <w:p w:rsidR="001F0B79" w:rsidRPr="00DF20AF" w:rsidRDefault="001F0B79" w:rsidP="007472FD">
            <w:pPr>
              <w:rPr>
                <w:rStyle w:val="Strong"/>
                <w:rFonts w:ascii="Arial" w:hAnsi="Arial" w:cs="Arial"/>
                <w:color w:val="403152" w:themeColor="accent4" w:themeShade="80"/>
                <w:sz w:val="24"/>
                <w:szCs w:val="24"/>
              </w:rPr>
            </w:pPr>
          </w:p>
        </w:tc>
      </w:tr>
      <w:tr w:rsidR="008E3727" w:rsidTr="001F0B79">
        <w:trPr>
          <w:gridAfter w:val="1"/>
          <w:wAfter w:w="17" w:type="dxa"/>
        </w:trPr>
        <w:tc>
          <w:tcPr>
            <w:tcW w:w="2124" w:type="dxa"/>
          </w:tcPr>
          <w:p w:rsidR="008E3727" w:rsidRDefault="008E3727" w:rsidP="007472FD">
            <w:r>
              <w:rPr>
                <w:noProof/>
                <w:lang w:eastAsia="en-GB"/>
              </w:rPr>
              <w:drawing>
                <wp:inline distT="0" distB="0" distL="0" distR="0" wp14:anchorId="59768B84" wp14:editId="33D33F5D">
                  <wp:extent cx="723481" cy="723481"/>
                  <wp:effectExtent l="0" t="0" r="635"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727363" cy="727363"/>
                          </a:xfrm>
                          <a:prstGeom prst="rect">
                            <a:avLst/>
                          </a:prstGeom>
                        </pic:spPr>
                      </pic:pic>
                    </a:graphicData>
                  </a:graphic>
                </wp:inline>
              </w:drawing>
            </w:r>
          </w:p>
        </w:tc>
        <w:tc>
          <w:tcPr>
            <w:tcW w:w="8491" w:type="dxa"/>
          </w:tcPr>
          <w:p w:rsidR="008E3727" w:rsidRPr="002555F5" w:rsidRDefault="008E3727" w:rsidP="009D14AD">
            <w:pPr>
              <w:shd w:val="clear" w:color="auto" w:fill="FFFFFF"/>
              <w:spacing w:after="336" w:line="331" w:lineRule="atLeast"/>
              <w:rPr>
                <w:rFonts w:ascii="Arial" w:eastAsia="Times New Roman" w:hAnsi="Arial" w:cs="Arial"/>
                <w:i/>
                <w:lang w:val="en-US" w:eastAsia="en-GB"/>
              </w:rPr>
            </w:pPr>
            <w:r w:rsidRPr="002555F5">
              <w:rPr>
                <w:rStyle w:val="Strong"/>
                <w:rFonts w:ascii="Arial" w:eastAsiaTheme="majorEastAsia" w:hAnsi="Arial" w:cs="Arial"/>
                <w:sz w:val="24"/>
                <w:szCs w:val="24"/>
              </w:rPr>
              <w:t>Elefriends</w:t>
            </w:r>
            <w:r>
              <w:rPr>
                <w:rFonts w:ascii="Helvetica" w:eastAsia="Times New Roman" w:hAnsi="Helvetica" w:cs="Helvetica"/>
                <w:b/>
                <w:bCs/>
                <w:color w:val="003377"/>
                <w:sz w:val="21"/>
                <w:szCs w:val="21"/>
                <w:lang w:val="en-US" w:eastAsia="en-GB"/>
              </w:rPr>
              <w:t xml:space="preserve">: </w:t>
            </w:r>
            <w:r w:rsidRPr="002555F5">
              <w:rPr>
                <w:rFonts w:ascii="Arial" w:eastAsia="Times New Roman" w:hAnsi="Arial" w:cs="Arial"/>
                <w:bCs/>
                <w:i/>
                <w:lang w:val="en-US" w:eastAsia="en-GB"/>
              </w:rPr>
              <w:t>Free to use. For over 17’s only</w:t>
            </w:r>
          </w:p>
          <w:p w:rsidR="008E3727" w:rsidRPr="005C5CF8" w:rsidRDefault="008E3727" w:rsidP="005C5CF8">
            <w:pPr>
              <w:pStyle w:val="ListParagraph"/>
              <w:numPr>
                <w:ilvl w:val="0"/>
                <w:numId w:val="12"/>
              </w:numPr>
              <w:rPr>
                <w:rFonts w:cs="Arial"/>
                <w:lang w:val="en"/>
              </w:rPr>
            </w:pPr>
            <w:r w:rsidRPr="005C5CF8">
              <w:rPr>
                <w:rFonts w:cs="Arial"/>
                <w:lang w:val="en"/>
              </w:rPr>
              <w:t xml:space="preserve">Elefriends is a supportive online community from the mental health charity Mind. </w:t>
            </w:r>
          </w:p>
          <w:p w:rsidR="008E3727" w:rsidRPr="005C5CF8" w:rsidRDefault="008E3727" w:rsidP="005C5CF8">
            <w:pPr>
              <w:pStyle w:val="ListParagraph"/>
              <w:numPr>
                <w:ilvl w:val="0"/>
                <w:numId w:val="12"/>
              </w:numPr>
              <w:rPr>
                <w:rFonts w:cs="Arial"/>
                <w:lang w:val="en"/>
              </w:rPr>
            </w:pPr>
            <w:r w:rsidRPr="005C5CF8">
              <w:rPr>
                <w:rFonts w:cs="Arial"/>
                <w:lang w:val="en"/>
              </w:rPr>
              <w:t xml:space="preserve">We all know what it’s like to struggle sometimes, but now there’s a safe place to listen, share and be heard. </w:t>
            </w:r>
          </w:p>
          <w:p w:rsidR="008E3727" w:rsidRDefault="008E3727" w:rsidP="002555F5">
            <w:pPr>
              <w:pStyle w:val="ListParagraph"/>
              <w:numPr>
                <w:ilvl w:val="0"/>
                <w:numId w:val="12"/>
              </w:numPr>
            </w:pPr>
            <w:r w:rsidRPr="005C5CF8">
              <w:rPr>
                <w:rFonts w:cs="Arial"/>
                <w:lang w:val="en"/>
              </w:rPr>
              <w:t>Whether you’re feeling good right now, or really low, it’s a place to share experiences and listen to others.</w:t>
            </w:r>
          </w:p>
        </w:tc>
      </w:tr>
      <w:tr w:rsidR="008E3727" w:rsidTr="001F0B79">
        <w:tc>
          <w:tcPr>
            <w:tcW w:w="2124" w:type="dxa"/>
          </w:tcPr>
          <w:p w:rsidR="008E3727" w:rsidRDefault="008E3727" w:rsidP="007472FD">
            <w:pPr>
              <w:pStyle w:val="NormalWeb"/>
              <w:spacing w:line="360" w:lineRule="atLeast"/>
              <w:rPr>
                <w:rFonts w:ascii="Work Sans" w:hAnsi="Work Sans" w:cs="Arial"/>
                <w:noProof/>
                <w:color w:val="000000"/>
                <w:sz w:val="26"/>
                <w:szCs w:val="26"/>
              </w:rPr>
            </w:pPr>
            <w:r>
              <w:rPr>
                <w:noProof/>
              </w:rPr>
              <w:lastRenderedPageBreak/>
              <w:drawing>
                <wp:inline distT="0" distB="0" distL="0" distR="0" wp14:anchorId="22FBF858" wp14:editId="377310F3">
                  <wp:extent cx="724959" cy="6667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724959" cy="666750"/>
                          </a:xfrm>
                          <a:prstGeom prst="rect">
                            <a:avLst/>
                          </a:prstGeom>
                        </pic:spPr>
                      </pic:pic>
                    </a:graphicData>
                  </a:graphic>
                </wp:inline>
              </w:drawing>
            </w:r>
          </w:p>
        </w:tc>
        <w:tc>
          <w:tcPr>
            <w:tcW w:w="8508" w:type="dxa"/>
            <w:gridSpan w:val="2"/>
          </w:tcPr>
          <w:p w:rsidR="008E3727" w:rsidRPr="00147A7E" w:rsidRDefault="008E3727" w:rsidP="007472FD">
            <w:pPr>
              <w:pStyle w:val="Heading1"/>
              <w:spacing w:before="120" w:after="120"/>
              <w:outlineLvl w:val="0"/>
            </w:pPr>
            <w:r w:rsidRPr="002555F5">
              <w:rPr>
                <w:rFonts w:ascii="Arial" w:hAnsi="Arial" w:cs="Arial"/>
                <w:color w:val="auto"/>
                <w:sz w:val="24"/>
                <w:szCs w:val="24"/>
              </w:rPr>
              <w:t>Stay Alive</w:t>
            </w:r>
          </w:p>
          <w:p w:rsidR="008E3727" w:rsidRDefault="0007382C" w:rsidP="007472FD">
            <w:pPr>
              <w:jc w:val="both"/>
              <w:rPr>
                <w:rFonts w:ascii="Arial" w:eastAsia="Times New Roman" w:hAnsi="Arial" w:cs="Arial"/>
                <w:color w:val="000000"/>
                <w:sz w:val="23"/>
                <w:szCs w:val="23"/>
                <w:lang w:eastAsia="en-GB"/>
              </w:rPr>
            </w:pPr>
            <w:hyperlink r:id="rId59" w:history="1">
              <w:r w:rsidR="008E3727" w:rsidRPr="000F061B">
                <w:rPr>
                  <w:rStyle w:val="Hyperlink"/>
                  <w:rFonts w:ascii="Arial" w:eastAsia="Times New Roman" w:hAnsi="Arial" w:cs="Arial"/>
                  <w:sz w:val="23"/>
                  <w:szCs w:val="23"/>
                  <w:lang w:eastAsia="en-GB"/>
                </w:rPr>
                <w:t>https://play.google.com/store/apps/details?id=uk.org.suicideprevention.stayalive&amp;hl=en_GB</w:t>
              </w:r>
            </w:hyperlink>
          </w:p>
          <w:p w:rsidR="008E3727" w:rsidRDefault="008E3727" w:rsidP="007472FD">
            <w:pPr>
              <w:jc w:val="both"/>
              <w:rPr>
                <w:rFonts w:ascii="Arial" w:eastAsia="Times New Roman" w:hAnsi="Arial" w:cs="Arial"/>
                <w:color w:val="000000"/>
                <w:sz w:val="23"/>
                <w:szCs w:val="23"/>
                <w:lang w:eastAsia="en-GB"/>
              </w:rPr>
            </w:pPr>
          </w:p>
          <w:p w:rsidR="008E3727" w:rsidRPr="00FE4545" w:rsidRDefault="008E3727" w:rsidP="0029329C">
            <w:pPr>
              <w:pStyle w:val="ListParagraph"/>
              <w:numPr>
                <w:ilvl w:val="0"/>
                <w:numId w:val="26"/>
              </w:numPr>
              <w:jc w:val="both"/>
              <w:rPr>
                <w:rFonts w:eastAsia="Times New Roman" w:cs="Arial"/>
                <w:color w:val="000000"/>
                <w:lang w:eastAsia="en-GB"/>
              </w:rPr>
            </w:pPr>
            <w:r w:rsidRPr="00FE4545">
              <w:rPr>
                <w:rFonts w:eastAsia="Times New Roman" w:cs="Arial"/>
                <w:color w:val="000000"/>
                <w:lang w:eastAsia="en-GB"/>
              </w:rPr>
              <w:t>This app provides advice and guidelines to help the user stay safe.</w:t>
            </w:r>
          </w:p>
          <w:p w:rsidR="008E3727" w:rsidRPr="00FE4545" w:rsidRDefault="008E3727" w:rsidP="0029329C">
            <w:pPr>
              <w:pStyle w:val="ListParagraph"/>
              <w:numPr>
                <w:ilvl w:val="0"/>
                <w:numId w:val="26"/>
              </w:numPr>
              <w:jc w:val="both"/>
              <w:rPr>
                <w:rFonts w:eastAsia="Times New Roman" w:cs="Arial"/>
                <w:color w:val="000000"/>
                <w:lang w:eastAsia="en-GB"/>
              </w:rPr>
            </w:pPr>
            <w:r w:rsidRPr="00FE4545">
              <w:rPr>
                <w:rFonts w:eastAsia="Times New Roman" w:cs="Arial"/>
                <w:color w:val="000000"/>
                <w:lang w:eastAsia="en-GB"/>
              </w:rPr>
              <w:t>Stay connected to your network when you are in a time of crisis.</w:t>
            </w:r>
          </w:p>
          <w:p w:rsidR="008E3727" w:rsidRPr="00FE4545" w:rsidRDefault="008E3727" w:rsidP="0029329C">
            <w:pPr>
              <w:pStyle w:val="ListParagraph"/>
              <w:numPr>
                <w:ilvl w:val="0"/>
                <w:numId w:val="26"/>
              </w:numPr>
              <w:rPr>
                <w:rFonts w:eastAsia="Times New Roman" w:cs="Arial"/>
                <w:color w:val="000000"/>
                <w:lang w:eastAsia="en-GB"/>
              </w:rPr>
            </w:pPr>
            <w:r w:rsidRPr="00FE4545">
              <w:rPr>
                <w:rFonts w:eastAsia="Times New Roman" w:cs="Arial"/>
                <w:color w:val="000000"/>
                <w:lang w:eastAsia="en-GB"/>
              </w:rPr>
              <w:t xml:space="preserve">Each subsection has web-links, email addresses, and help numbers to call. </w:t>
            </w:r>
          </w:p>
          <w:p w:rsidR="008E3727" w:rsidRPr="00CE1A5F" w:rsidRDefault="008E3727" w:rsidP="002555F5">
            <w:pPr>
              <w:pStyle w:val="ListParagraph"/>
              <w:numPr>
                <w:ilvl w:val="0"/>
                <w:numId w:val="26"/>
              </w:numPr>
              <w:rPr>
                <w:rStyle w:val="Strong"/>
                <w:rFonts w:ascii="Arial" w:eastAsia="Times New Roman" w:hAnsi="Arial" w:cs="Arial"/>
                <w:b w:val="0"/>
                <w:bCs w:val="0"/>
                <w:color w:val="000000"/>
                <w:sz w:val="23"/>
                <w:szCs w:val="23"/>
                <w:lang w:eastAsia="en-GB"/>
              </w:rPr>
            </w:pPr>
            <w:r w:rsidRPr="00FE4545">
              <w:rPr>
                <w:rFonts w:eastAsia="Times New Roman" w:cs="Arial"/>
                <w:color w:val="000000"/>
                <w:lang w:eastAsia="en-GB"/>
              </w:rPr>
              <w:t>This app is also useful for users who may be worried about someone else.</w:t>
            </w:r>
          </w:p>
        </w:tc>
      </w:tr>
      <w:tr w:rsidR="008E3727" w:rsidTr="001F0B79">
        <w:tc>
          <w:tcPr>
            <w:tcW w:w="2124" w:type="dxa"/>
          </w:tcPr>
          <w:p w:rsidR="008E3727" w:rsidRDefault="008E3727"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489120FD" wp14:editId="02AB57FD">
                  <wp:extent cx="742950" cy="742950"/>
                  <wp:effectExtent l="0" t="0" r="0" b="0"/>
                  <wp:docPr id="50" name="Picture 50" descr="Oviva">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viva">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tc>
        <w:tc>
          <w:tcPr>
            <w:tcW w:w="8508" w:type="dxa"/>
            <w:gridSpan w:val="2"/>
          </w:tcPr>
          <w:p w:rsidR="008E3727" w:rsidRPr="008E3727" w:rsidRDefault="008E3727" w:rsidP="009D14AD">
            <w:pPr>
              <w:pStyle w:val="NormalWeb"/>
              <w:shd w:val="clear" w:color="auto" w:fill="FFFFFF"/>
              <w:spacing w:before="120" w:after="240" w:line="360" w:lineRule="atLeast"/>
              <w:rPr>
                <w:rFonts w:ascii="Arial" w:hAnsi="Arial" w:cs="Arial"/>
                <w:i/>
                <w:color w:val="333333"/>
                <w:sz w:val="22"/>
                <w:szCs w:val="22"/>
              </w:rPr>
            </w:pPr>
            <w:r w:rsidRPr="002555F5">
              <w:rPr>
                <w:rStyle w:val="Strong"/>
                <w:rFonts w:ascii="Arial" w:eastAsiaTheme="majorEastAsia" w:hAnsi="Arial" w:cs="Arial"/>
                <w:lang w:val="en-US"/>
              </w:rPr>
              <w:t>Oviva</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Pr="008E3727">
              <w:rPr>
                <w:rFonts w:ascii="Arial" w:hAnsi="Arial" w:cs="Arial"/>
                <w:i/>
                <w:color w:val="333333"/>
                <w:sz w:val="22"/>
                <w:szCs w:val="22"/>
              </w:rPr>
              <w:t>Free and available on Android and Apple</w:t>
            </w:r>
          </w:p>
          <w:p w:rsidR="008E3727" w:rsidRPr="005C5CF8" w:rsidRDefault="008E3727" w:rsidP="005C5CF8">
            <w:pPr>
              <w:pStyle w:val="ListParagraph"/>
              <w:numPr>
                <w:ilvl w:val="0"/>
                <w:numId w:val="12"/>
              </w:numPr>
              <w:rPr>
                <w:rFonts w:cs="Arial"/>
                <w:lang w:val="en"/>
              </w:rPr>
            </w:pPr>
            <w:r w:rsidRPr="005C5CF8">
              <w:rPr>
                <w:rFonts w:cs="Arial"/>
                <w:lang w:val="en"/>
              </w:rPr>
              <w:t>Oviva offers personalised support from a specialist dietitian to help the user improve their health, achieve their goals and stay motivated.</w:t>
            </w:r>
          </w:p>
          <w:p w:rsidR="008E3727" w:rsidRPr="005C5CF8" w:rsidRDefault="008E3727" w:rsidP="005C5CF8">
            <w:pPr>
              <w:pStyle w:val="ListParagraph"/>
              <w:numPr>
                <w:ilvl w:val="0"/>
                <w:numId w:val="12"/>
              </w:numPr>
              <w:rPr>
                <w:rFonts w:cs="Arial"/>
                <w:lang w:val="en"/>
              </w:rPr>
            </w:pPr>
            <w:r w:rsidRPr="005C5CF8">
              <w:rPr>
                <w:rFonts w:cs="Arial"/>
                <w:lang w:val="en"/>
              </w:rPr>
              <w:t xml:space="preserve">Having accessed an Oviva programme, the user can use the app to keep a photo food diary and track progress against their personalised goals. </w:t>
            </w:r>
          </w:p>
          <w:p w:rsidR="008E3727" w:rsidRPr="005C5CF8" w:rsidRDefault="008E3727" w:rsidP="005C5CF8">
            <w:pPr>
              <w:pStyle w:val="ListParagraph"/>
              <w:numPr>
                <w:ilvl w:val="0"/>
                <w:numId w:val="12"/>
              </w:numPr>
              <w:rPr>
                <w:rFonts w:cs="Arial"/>
                <w:lang w:val="en"/>
              </w:rPr>
            </w:pPr>
            <w:r w:rsidRPr="005C5CF8">
              <w:rPr>
                <w:rFonts w:cs="Arial"/>
                <w:lang w:val="en"/>
              </w:rPr>
              <w:t xml:space="preserve">Their dietitian will support them by providing regular feedback on progress and helping to maintain a healthier lifestyle. </w:t>
            </w:r>
          </w:p>
          <w:p w:rsidR="008E3727" w:rsidRDefault="008E3727" w:rsidP="002555F5">
            <w:pPr>
              <w:pStyle w:val="ListParagraph"/>
              <w:numPr>
                <w:ilvl w:val="0"/>
                <w:numId w:val="12"/>
              </w:numPr>
              <w:rPr>
                <w:rFonts w:ascii="Open Sans" w:hAnsi="Open Sans" w:cs="Segoe UI"/>
                <w:color w:val="333333"/>
                <w:sz w:val="21"/>
                <w:szCs w:val="21"/>
              </w:rPr>
            </w:pPr>
            <w:r w:rsidRPr="005C5CF8">
              <w:rPr>
                <w:rFonts w:cs="Arial"/>
                <w:lang w:val="en"/>
              </w:rPr>
              <w:t>The user will also receive access to information tailored to sp</w:t>
            </w:r>
            <w:r>
              <w:rPr>
                <w:rFonts w:cs="Arial"/>
                <w:lang w:val="en"/>
              </w:rPr>
              <w:t>ecific needs, such as managing Type 2 D</w:t>
            </w:r>
            <w:r w:rsidRPr="005C5CF8">
              <w:rPr>
                <w:rFonts w:cs="Arial"/>
                <w:lang w:val="en"/>
              </w:rPr>
              <w:t xml:space="preserve">iabetes or healthy eating on a budget. </w:t>
            </w:r>
          </w:p>
        </w:tc>
      </w:tr>
    </w:tbl>
    <w:p w:rsidR="008E3727" w:rsidRPr="002555F5" w:rsidRDefault="008E3727" w:rsidP="004E14D6">
      <w:pPr>
        <w:pStyle w:val="Heading1"/>
        <w:rPr>
          <w:rFonts w:ascii="Arial" w:hAnsi="Arial" w:cs="Arial"/>
          <w:color w:val="FF0000"/>
        </w:rPr>
      </w:pPr>
      <w:r w:rsidRPr="002555F5">
        <w:rPr>
          <w:rFonts w:ascii="Arial" w:hAnsi="Arial" w:cs="Arial"/>
          <w:color w:val="FF0000"/>
        </w:rPr>
        <w:t>Healthy Living</w:t>
      </w:r>
    </w:p>
    <w:tbl>
      <w:tblPr>
        <w:tblStyle w:val="TableGrid"/>
        <w:tblW w:w="10632" w:type="dxa"/>
        <w:tblInd w:w="-601" w:type="dxa"/>
        <w:tblLook w:val="04A0" w:firstRow="1" w:lastRow="0" w:firstColumn="1" w:lastColumn="0" w:noHBand="0" w:noVBand="1"/>
      </w:tblPr>
      <w:tblGrid>
        <w:gridCol w:w="2110"/>
        <w:gridCol w:w="8522"/>
      </w:tblGrid>
      <w:tr w:rsidR="008E3727" w:rsidTr="009D14AD">
        <w:tc>
          <w:tcPr>
            <w:tcW w:w="2110" w:type="dxa"/>
          </w:tcPr>
          <w:p w:rsidR="008E3727" w:rsidRDefault="008E3727" w:rsidP="007472FD">
            <w:pPr>
              <w:pStyle w:val="Heading1"/>
              <w:jc w:val="both"/>
              <w:outlineLvl w:val="0"/>
              <w:rPr>
                <w:rFonts w:ascii="Arial" w:eastAsia="Times New Roman" w:hAnsi="Arial" w:cs="Arial"/>
                <w:noProof/>
                <w:color w:val="000000"/>
                <w:sz w:val="26"/>
                <w:szCs w:val="26"/>
                <w:lang w:eastAsia="en-GB"/>
              </w:rPr>
            </w:pPr>
            <w:r>
              <w:rPr>
                <w:rFonts w:ascii="Work Sans" w:hAnsi="Work Sans" w:cs="Arial"/>
                <w:noProof/>
                <w:color w:val="000000"/>
                <w:sz w:val="26"/>
                <w:szCs w:val="26"/>
                <w:lang w:eastAsia="en-GB"/>
              </w:rPr>
              <w:drawing>
                <wp:inline distT="0" distB="0" distL="0" distR="0" wp14:anchorId="458A4D01" wp14:editId="65B90C28">
                  <wp:extent cx="827314" cy="827314"/>
                  <wp:effectExtent l="0" t="0" r="0" b="0"/>
                  <wp:docPr id="26" name="Picture 26" descr="quit t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quit that!"/>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28791" cy="828791"/>
                          </a:xfrm>
                          <a:prstGeom prst="rect">
                            <a:avLst/>
                          </a:prstGeom>
                          <a:noFill/>
                          <a:ln>
                            <a:noFill/>
                          </a:ln>
                        </pic:spPr>
                      </pic:pic>
                    </a:graphicData>
                  </a:graphic>
                </wp:inline>
              </w:drawing>
            </w:r>
          </w:p>
        </w:tc>
        <w:tc>
          <w:tcPr>
            <w:tcW w:w="8522" w:type="dxa"/>
          </w:tcPr>
          <w:p w:rsidR="008E3727" w:rsidRPr="002555F5" w:rsidRDefault="008E3727" w:rsidP="009D14AD">
            <w:pPr>
              <w:pStyle w:val="NormalWeb"/>
              <w:shd w:val="clear" w:color="auto" w:fill="FFFFFF"/>
              <w:spacing w:before="120" w:after="240" w:line="360" w:lineRule="atLeast"/>
              <w:rPr>
                <w:rFonts w:ascii="Arial" w:hAnsi="Arial" w:cs="Arial"/>
                <w:i/>
                <w:sz w:val="22"/>
                <w:szCs w:val="22"/>
              </w:rPr>
            </w:pPr>
            <w:r w:rsidRPr="002555F5">
              <w:rPr>
                <w:rStyle w:val="Strong"/>
                <w:rFonts w:ascii="Arial" w:eastAsiaTheme="majorEastAsia" w:hAnsi="Arial" w:cs="Arial"/>
                <w:lang w:val="en-US"/>
              </w:rPr>
              <w:t>Quit That! - Habit Tracker</w:t>
            </w:r>
            <w:r w:rsidRPr="002555F5">
              <w:rPr>
                <w:rStyle w:val="Strong"/>
                <w:rFonts w:ascii="Work Sans" w:eastAsiaTheme="majorEastAsia" w:hAnsi="Work Sans" w:cs="Arial"/>
                <w:sz w:val="26"/>
                <w:szCs w:val="26"/>
                <w:lang w:val="en-US"/>
              </w:rPr>
              <w:t xml:space="preserve"> </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Pr="002555F5">
              <w:rPr>
                <w:rFonts w:ascii="Arial" w:hAnsi="Arial" w:cs="Arial"/>
                <w:i/>
                <w:sz w:val="22"/>
                <w:szCs w:val="22"/>
              </w:rPr>
              <w:t>Free: Only available on App store for iPhone and iPad.</w:t>
            </w:r>
          </w:p>
          <w:p w:rsidR="008E3727" w:rsidRPr="005C5CF8" w:rsidRDefault="008E3727" w:rsidP="005C5CF8">
            <w:pPr>
              <w:pStyle w:val="ListParagraph"/>
              <w:numPr>
                <w:ilvl w:val="0"/>
                <w:numId w:val="12"/>
              </w:numPr>
              <w:rPr>
                <w:rFonts w:cs="Arial"/>
                <w:lang w:val="en"/>
              </w:rPr>
            </w:pPr>
            <w:r w:rsidRPr="005C5CF8">
              <w:rPr>
                <w:rFonts w:cs="Arial"/>
                <w:lang w:val="en"/>
              </w:rPr>
              <w:t xml:space="preserve">Quit That! helps users beat their habits or addictions:  for people looking to stop drinking alcohol, quit smoking, or stop taking drugs, </w:t>
            </w:r>
          </w:p>
          <w:p w:rsidR="008E3727" w:rsidRPr="00440EB2" w:rsidRDefault="008E3727" w:rsidP="005C5CF8">
            <w:pPr>
              <w:pStyle w:val="ListParagraph"/>
              <w:numPr>
                <w:ilvl w:val="0"/>
                <w:numId w:val="12"/>
              </w:numPr>
              <w:rPr>
                <w:rFonts w:ascii="Work Sans" w:eastAsia="Times New Roman" w:hAnsi="Work Sans" w:cs="Arial"/>
                <w:color w:val="000000"/>
                <w:sz w:val="26"/>
                <w:szCs w:val="26"/>
                <w:lang w:val="en-US" w:eastAsia="en-GB"/>
              </w:rPr>
            </w:pPr>
            <w:r w:rsidRPr="005C5CF8">
              <w:rPr>
                <w:rFonts w:cs="Arial"/>
                <w:lang w:val="en"/>
              </w:rPr>
              <w:t>It helps to track and monitor progress, vices and find out how many minutes, hours, days, weeks, or years it’s been since quit</w:t>
            </w:r>
            <w:r>
              <w:rPr>
                <w:rFonts w:cs="Arial"/>
                <w:lang w:val="en"/>
              </w:rPr>
              <w:t>t</w:t>
            </w:r>
            <w:r w:rsidRPr="005C5CF8">
              <w:rPr>
                <w:rFonts w:cs="Arial"/>
                <w:lang w:val="en"/>
              </w:rPr>
              <w:t>ing.</w:t>
            </w:r>
          </w:p>
        </w:tc>
      </w:tr>
      <w:tr w:rsidR="00284120" w:rsidTr="009D14AD">
        <w:tc>
          <w:tcPr>
            <w:tcW w:w="2110" w:type="dxa"/>
          </w:tcPr>
          <w:p w:rsidR="00284120" w:rsidRDefault="00284120" w:rsidP="007472FD">
            <w:pPr>
              <w:pStyle w:val="Heading3"/>
              <w:outlineLvl w:val="2"/>
              <w:rPr>
                <w:noProof/>
                <w:lang w:eastAsia="en-GB"/>
              </w:rPr>
            </w:pPr>
            <w:r>
              <w:rPr>
                <w:noProof/>
                <w:lang w:eastAsia="en-GB"/>
              </w:rPr>
              <w:drawing>
                <wp:inline distT="0" distB="0" distL="0" distR="0" wp14:anchorId="70E38566" wp14:editId="63819038">
                  <wp:extent cx="647700" cy="65253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652534" cy="657403"/>
                          </a:xfrm>
                          <a:prstGeom prst="rect">
                            <a:avLst/>
                          </a:prstGeom>
                        </pic:spPr>
                      </pic:pic>
                    </a:graphicData>
                  </a:graphic>
                </wp:inline>
              </w:drawing>
            </w:r>
          </w:p>
        </w:tc>
        <w:tc>
          <w:tcPr>
            <w:tcW w:w="8522" w:type="dxa"/>
          </w:tcPr>
          <w:p w:rsidR="00284120" w:rsidRDefault="00284120" w:rsidP="009D14AD">
            <w:pPr>
              <w:pStyle w:val="NormalWeb"/>
              <w:shd w:val="clear" w:color="auto" w:fill="FFFFFF"/>
              <w:spacing w:before="120" w:after="120" w:line="360" w:lineRule="atLeast"/>
              <w:rPr>
                <w:rFonts w:ascii="Open Sans" w:hAnsi="Open Sans" w:cs="Segoe UI"/>
                <w:color w:val="333333"/>
                <w:sz w:val="21"/>
                <w:szCs w:val="21"/>
              </w:rPr>
            </w:pPr>
            <w:r w:rsidRPr="002555F5">
              <w:rPr>
                <w:rStyle w:val="Strong"/>
                <w:rFonts w:ascii="Arial" w:eastAsiaTheme="majorEastAsia" w:hAnsi="Arial" w:cs="Arial"/>
                <w:lang w:val="en-US"/>
              </w:rPr>
              <w:t>Evergreen Life</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Pr="002555F5">
              <w:rPr>
                <w:rStyle w:val="Strong"/>
                <w:rFonts w:ascii="Arial" w:hAnsi="Arial" w:cs="Arial"/>
                <w:b w:val="0"/>
                <w:i/>
                <w:color w:val="333333"/>
                <w:sz w:val="22"/>
                <w:szCs w:val="22"/>
              </w:rPr>
              <w:t>Free a</w:t>
            </w:r>
            <w:r w:rsidR="002555F5">
              <w:rPr>
                <w:rStyle w:val="Strong"/>
                <w:rFonts w:ascii="Arial" w:hAnsi="Arial" w:cs="Arial"/>
                <w:b w:val="0"/>
                <w:i/>
                <w:color w:val="333333"/>
                <w:sz w:val="22"/>
                <w:szCs w:val="22"/>
              </w:rPr>
              <w:t>nd easy to find on android and A</w:t>
            </w:r>
            <w:r w:rsidRPr="002555F5">
              <w:rPr>
                <w:rStyle w:val="Strong"/>
                <w:rFonts w:ascii="Arial" w:hAnsi="Arial" w:cs="Arial"/>
                <w:b w:val="0"/>
                <w:i/>
                <w:color w:val="333333"/>
                <w:sz w:val="22"/>
                <w:szCs w:val="22"/>
              </w:rPr>
              <w:t>pple</w:t>
            </w:r>
            <w:r>
              <w:rPr>
                <w:rStyle w:val="Strong"/>
                <w:rFonts w:ascii="Open Sans" w:hAnsi="Open Sans" w:cs="Segoe UI"/>
                <w:color w:val="333333"/>
                <w:sz w:val="21"/>
                <w:szCs w:val="21"/>
              </w:rPr>
              <w:t>.</w:t>
            </w:r>
          </w:p>
          <w:p w:rsidR="00284120" w:rsidRPr="002555F5" w:rsidRDefault="00284120" w:rsidP="00284120">
            <w:pPr>
              <w:pStyle w:val="ListParagraph"/>
              <w:numPr>
                <w:ilvl w:val="0"/>
                <w:numId w:val="32"/>
              </w:numPr>
              <w:spacing w:line="270" w:lineRule="atLeast"/>
              <w:rPr>
                <w:rFonts w:cs="Segoe UI"/>
                <w:color w:val="333333"/>
              </w:rPr>
            </w:pPr>
            <w:r w:rsidRPr="002555F5">
              <w:rPr>
                <w:rFonts w:cs="Segoe UI"/>
                <w:color w:val="333333"/>
              </w:rPr>
              <w:t>Evergreen Life is a personal health record app that stores health information in one place. The user can also create an account on the Evergreen Life website.</w:t>
            </w:r>
          </w:p>
          <w:p w:rsidR="00284120" w:rsidRDefault="00284120" w:rsidP="002555F5">
            <w:pPr>
              <w:pStyle w:val="ListParagraph"/>
              <w:numPr>
                <w:ilvl w:val="0"/>
                <w:numId w:val="32"/>
              </w:numPr>
              <w:spacing w:line="270" w:lineRule="atLeast"/>
              <w:rPr>
                <w:rFonts w:cs="Segoe UI"/>
                <w:color w:val="333333"/>
                <w:sz w:val="24"/>
                <w:szCs w:val="24"/>
              </w:rPr>
            </w:pPr>
            <w:r w:rsidRPr="002555F5">
              <w:rPr>
                <w:rFonts w:cs="Segoe UI"/>
                <w:color w:val="333333"/>
              </w:rPr>
              <w:t>It enables you to actively manage your health, fitness and wellbeing. For example, you can track your lifestyle goals, book GP appointments, order repeat medication, and view and download your medical record using either the app or the website.</w:t>
            </w:r>
          </w:p>
        </w:tc>
      </w:tr>
      <w:tr w:rsidR="00284120" w:rsidTr="009D14AD">
        <w:tc>
          <w:tcPr>
            <w:tcW w:w="2110" w:type="dxa"/>
          </w:tcPr>
          <w:p w:rsidR="00284120" w:rsidRDefault="00284120" w:rsidP="007472FD">
            <w:pPr>
              <w:pStyle w:val="Heading3"/>
              <w:outlineLvl w:val="2"/>
              <w:rPr>
                <w:rFonts w:ascii="Work Sans" w:hAnsi="Work Sans" w:cs="Arial"/>
                <w:noProof/>
                <w:color w:val="000000"/>
                <w:sz w:val="26"/>
                <w:szCs w:val="26"/>
              </w:rPr>
            </w:pPr>
            <w:r>
              <w:rPr>
                <w:rFonts w:ascii="Work Sans" w:hAnsi="Work Sans" w:cs="Arial"/>
                <w:noProof/>
                <w:color w:val="000000"/>
                <w:sz w:val="26"/>
                <w:szCs w:val="26"/>
                <w:lang w:eastAsia="en-GB"/>
              </w:rPr>
              <w:drawing>
                <wp:inline distT="0" distB="0" distL="0" distR="0" wp14:anchorId="121BCD49" wp14:editId="4F9F143A">
                  <wp:extent cx="769257" cy="769257"/>
                  <wp:effectExtent l="0" t="0" r="0" b="0"/>
                  <wp:docPr id="43" name="Picture 43" descr="Life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ifesum"/>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70631" cy="770631"/>
                          </a:xfrm>
                          <a:prstGeom prst="rect">
                            <a:avLst/>
                          </a:prstGeom>
                          <a:noFill/>
                          <a:ln>
                            <a:noFill/>
                          </a:ln>
                        </pic:spPr>
                      </pic:pic>
                    </a:graphicData>
                  </a:graphic>
                </wp:inline>
              </w:drawing>
            </w:r>
          </w:p>
        </w:tc>
        <w:tc>
          <w:tcPr>
            <w:tcW w:w="8522" w:type="dxa"/>
          </w:tcPr>
          <w:p w:rsidR="00284120" w:rsidRPr="002555F5" w:rsidRDefault="00284120" w:rsidP="007472FD">
            <w:pPr>
              <w:pStyle w:val="NormalWeb"/>
              <w:shd w:val="clear" w:color="auto" w:fill="FFFFFF"/>
              <w:spacing w:before="120" w:after="120" w:line="360" w:lineRule="atLeast"/>
              <w:rPr>
                <w:rFonts w:ascii="Arial" w:hAnsi="Arial" w:cs="Arial"/>
                <w:i/>
                <w:color w:val="000000"/>
                <w:sz w:val="22"/>
                <w:szCs w:val="22"/>
                <w:lang w:val="en-US"/>
              </w:rPr>
            </w:pPr>
            <w:r w:rsidRPr="002555F5">
              <w:rPr>
                <w:rStyle w:val="Strong"/>
                <w:rFonts w:ascii="Arial" w:eastAsiaTheme="majorEastAsia" w:hAnsi="Arial" w:cs="Arial"/>
                <w:lang w:val="en-US"/>
              </w:rPr>
              <w:t>Lifesum</w:t>
            </w:r>
            <w:r>
              <w:rPr>
                <w:rStyle w:val="Strong"/>
                <w:rFonts w:ascii="Work Sans" w:eastAsiaTheme="majorEastAsia" w:hAnsi="Work Sans" w:cs="Arial"/>
                <w:i/>
                <w:color w:val="215868" w:themeColor="accent5" w:themeShade="80"/>
                <w:sz w:val="26"/>
                <w:szCs w:val="26"/>
                <w:lang w:val="en-US"/>
              </w:rPr>
              <w:t xml:space="preserve">  </w:t>
            </w:r>
            <w:r w:rsidRPr="002555F5">
              <w:rPr>
                <w:rFonts w:ascii="Arial" w:hAnsi="Arial" w:cs="Arial"/>
                <w:i/>
                <w:color w:val="000000"/>
                <w:sz w:val="22"/>
                <w:szCs w:val="22"/>
                <w:lang w:val="en-US"/>
              </w:rPr>
              <w:t>Free and available on Android</w:t>
            </w:r>
          </w:p>
          <w:p w:rsidR="00284120" w:rsidRPr="002555F5" w:rsidRDefault="00284120" w:rsidP="00284120">
            <w:pPr>
              <w:pStyle w:val="ListParagraph"/>
              <w:numPr>
                <w:ilvl w:val="0"/>
                <w:numId w:val="32"/>
              </w:numPr>
              <w:spacing w:line="270" w:lineRule="atLeast"/>
              <w:rPr>
                <w:rFonts w:eastAsiaTheme="majorEastAsia" w:cs="Arial"/>
                <w:b/>
                <w:bCs/>
                <w:color w:val="000000"/>
                <w:lang w:val="en-US"/>
              </w:rPr>
            </w:pPr>
            <w:r w:rsidRPr="002555F5">
              <w:rPr>
                <w:rFonts w:cs="Arial"/>
                <w:color w:val="333333"/>
              </w:rPr>
              <w:t xml:space="preserve">This app allows you to set personal goals, from eating healthier, to building more muscle and getting in more steps each day. </w:t>
            </w:r>
          </w:p>
          <w:p w:rsidR="00284120" w:rsidRPr="002555F5" w:rsidRDefault="00284120" w:rsidP="00284120">
            <w:pPr>
              <w:pStyle w:val="ListParagraph"/>
              <w:numPr>
                <w:ilvl w:val="0"/>
                <w:numId w:val="32"/>
              </w:numPr>
              <w:spacing w:line="270" w:lineRule="atLeast"/>
              <w:rPr>
                <w:rFonts w:eastAsiaTheme="majorEastAsia" w:cs="Arial"/>
                <w:b/>
                <w:bCs/>
                <w:color w:val="000000"/>
                <w:lang w:val="en-US"/>
              </w:rPr>
            </w:pPr>
            <w:r w:rsidRPr="002555F5">
              <w:rPr>
                <w:rFonts w:cs="Arial"/>
                <w:color w:val="333333"/>
              </w:rPr>
              <w:t xml:space="preserve">You can also enter your own personal data and let Lifesum generate a “Life Score” to get a personalized roadmap to better health. </w:t>
            </w:r>
          </w:p>
          <w:p w:rsidR="00284120" w:rsidRPr="00440EB2" w:rsidRDefault="00284120" w:rsidP="00284120">
            <w:pPr>
              <w:pStyle w:val="ListParagraph"/>
              <w:numPr>
                <w:ilvl w:val="0"/>
                <w:numId w:val="32"/>
              </w:numPr>
              <w:spacing w:line="270" w:lineRule="atLeast"/>
              <w:rPr>
                <w:rStyle w:val="Strong"/>
                <w:rFonts w:ascii="Arial" w:eastAsiaTheme="majorEastAsia" w:hAnsi="Arial" w:cs="Arial"/>
                <w:color w:val="000000"/>
                <w:sz w:val="26"/>
                <w:szCs w:val="26"/>
                <w:lang w:val="en-US"/>
              </w:rPr>
            </w:pPr>
            <w:r w:rsidRPr="002555F5">
              <w:rPr>
                <w:rFonts w:cs="Arial"/>
                <w:color w:val="333333"/>
              </w:rPr>
              <w:t>With reminders to drink water and eat regularly throughout the day, Lifesum is a great option for anyone trying to live healthier, but for people with eating disorders, this app can be used to help you redefine how you think about healthy body image.</w:t>
            </w:r>
          </w:p>
        </w:tc>
      </w:tr>
      <w:tr w:rsidR="00284120" w:rsidTr="009D14AD">
        <w:tc>
          <w:tcPr>
            <w:tcW w:w="2110" w:type="dxa"/>
          </w:tcPr>
          <w:p w:rsidR="00284120" w:rsidRDefault="00284120"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14C52274" wp14:editId="69C77190">
                  <wp:extent cx="609600" cy="609600"/>
                  <wp:effectExtent l="0" t="0" r="0" b="0"/>
                  <wp:docPr id="44" name="Picture 44" descr="Liva UK">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va UK">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tc>
        <w:tc>
          <w:tcPr>
            <w:tcW w:w="8522" w:type="dxa"/>
          </w:tcPr>
          <w:p w:rsidR="009D14AD" w:rsidRDefault="00284120" w:rsidP="009D14AD">
            <w:pPr>
              <w:spacing w:line="270" w:lineRule="atLeast"/>
              <w:rPr>
                <w:rStyle w:val="Strong"/>
                <w:rFonts w:ascii="Arial" w:eastAsia="Times New Roman" w:hAnsi="Arial" w:cs="Arial"/>
                <w:b w:val="0"/>
                <w:i/>
                <w:color w:val="333333"/>
                <w:lang w:eastAsia="en-GB"/>
              </w:rPr>
            </w:pPr>
            <w:r w:rsidRPr="002555F5">
              <w:rPr>
                <w:rStyle w:val="Strong"/>
                <w:rFonts w:ascii="Arial" w:eastAsiaTheme="majorEastAsia" w:hAnsi="Arial" w:cs="Arial"/>
                <w:lang w:val="en-US"/>
              </w:rPr>
              <w:t>Liva UK</w:t>
            </w:r>
            <w:r>
              <w:rPr>
                <w:rStyle w:val="Strong"/>
                <w:rFonts w:ascii="Work Sans" w:eastAsiaTheme="majorEastAsia" w:hAnsi="Work Sans" w:cs="Arial"/>
                <w:color w:val="215868" w:themeColor="accent5" w:themeShade="80"/>
                <w:sz w:val="26"/>
                <w:szCs w:val="26"/>
                <w:lang w:val="en-US"/>
              </w:rPr>
              <w:t xml:space="preserve"> </w:t>
            </w:r>
            <w:r>
              <w:rPr>
                <w:rStyle w:val="Strong"/>
                <w:rFonts w:ascii="Work Sans" w:eastAsiaTheme="majorEastAsia" w:hAnsi="Work Sans" w:cs="Arial"/>
                <w:i/>
                <w:color w:val="215868" w:themeColor="accent5" w:themeShade="80"/>
                <w:sz w:val="26"/>
                <w:szCs w:val="26"/>
                <w:lang w:val="en-US"/>
              </w:rPr>
              <w:t xml:space="preserve">  </w:t>
            </w:r>
            <w:r w:rsidR="009D14AD" w:rsidRPr="00577EFA">
              <w:rPr>
                <w:rStyle w:val="Strong"/>
                <w:rFonts w:ascii="Arial" w:eastAsia="Times New Roman" w:hAnsi="Arial" w:cs="Arial"/>
                <w:b w:val="0"/>
                <w:i/>
                <w:color w:val="333333"/>
                <w:lang w:eastAsia="en-GB"/>
              </w:rPr>
              <w:t>Free</w:t>
            </w:r>
            <w:r w:rsidR="009D14AD">
              <w:rPr>
                <w:rStyle w:val="Strong"/>
                <w:rFonts w:ascii="Arial" w:eastAsia="Times New Roman" w:hAnsi="Arial" w:cs="Arial"/>
                <w:b w:val="0"/>
                <w:i/>
                <w:color w:val="333333"/>
                <w:lang w:eastAsia="en-GB"/>
              </w:rPr>
              <w:t xml:space="preserve"> - available on Apple but not on Android</w:t>
            </w:r>
          </w:p>
          <w:p w:rsidR="00284120" w:rsidRPr="002555F5" w:rsidRDefault="0007382C" w:rsidP="007472FD">
            <w:pPr>
              <w:spacing w:after="120" w:line="270" w:lineRule="atLeast"/>
              <w:rPr>
                <w:rStyle w:val="Strong"/>
                <w:rFonts w:ascii="Arial" w:eastAsia="Times New Roman" w:hAnsi="Arial" w:cs="Arial"/>
                <w:color w:val="333333"/>
                <w:sz w:val="21"/>
                <w:szCs w:val="21"/>
                <w:lang w:eastAsia="en-GB"/>
              </w:rPr>
            </w:pPr>
            <w:hyperlink r:id="rId67" w:history="1">
              <w:r w:rsidR="00284120" w:rsidRPr="002555F5">
                <w:rPr>
                  <w:rStyle w:val="Hyperlink"/>
                  <w:rFonts w:ascii="Arial" w:eastAsia="Times New Roman" w:hAnsi="Arial" w:cs="Arial"/>
                  <w:sz w:val="21"/>
                  <w:szCs w:val="21"/>
                  <w:lang w:eastAsia="en-GB"/>
                </w:rPr>
                <w:t>https://www.nhs.uk/apps-library/liva-uk/</w:t>
              </w:r>
            </w:hyperlink>
          </w:p>
          <w:p w:rsidR="00577EFA" w:rsidRPr="00577EFA" w:rsidRDefault="00577EFA" w:rsidP="007472FD">
            <w:pPr>
              <w:spacing w:line="270" w:lineRule="atLeast"/>
              <w:rPr>
                <w:rStyle w:val="Strong"/>
                <w:rFonts w:ascii="Arial" w:eastAsia="Times New Roman" w:hAnsi="Arial" w:cs="Arial"/>
                <w:b w:val="0"/>
                <w:i/>
                <w:color w:val="333333"/>
                <w:lang w:eastAsia="en-GB"/>
              </w:rPr>
            </w:pPr>
          </w:p>
          <w:p w:rsidR="00284120" w:rsidRPr="00577EFA" w:rsidRDefault="00284120" w:rsidP="00284120">
            <w:pPr>
              <w:pStyle w:val="ListParagraph"/>
              <w:numPr>
                <w:ilvl w:val="0"/>
                <w:numId w:val="33"/>
              </w:numPr>
              <w:spacing w:line="270" w:lineRule="atLeast"/>
              <w:rPr>
                <w:rFonts w:cs="Segoe UI"/>
                <w:color w:val="333333"/>
              </w:rPr>
            </w:pPr>
            <w:r w:rsidRPr="00577EFA">
              <w:rPr>
                <w:rFonts w:cs="Segoe UI"/>
                <w:color w:val="333333"/>
              </w:rPr>
              <w:t xml:space="preserve">The Liva app is a digital platform to help you manage conditions such as diabetes, heart problems and obesity, and make changes to your lifestyle. </w:t>
            </w:r>
          </w:p>
          <w:p w:rsidR="00284120" w:rsidRPr="00440EB2" w:rsidRDefault="00284120" w:rsidP="00284120">
            <w:pPr>
              <w:pStyle w:val="ListParagraph"/>
              <w:numPr>
                <w:ilvl w:val="0"/>
                <w:numId w:val="33"/>
              </w:numPr>
              <w:spacing w:line="270" w:lineRule="atLeast"/>
              <w:rPr>
                <w:rFonts w:ascii="Open Sans" w:hAnsi="Open Sans" w:cs="Segoe UI"/>
                <w:color w:val="333333"/>
                <w:sz w:val="21"/>
                <w:szCs w:val="21"/>
              </w:rPr>
            </w:pPr>
            <w:r w:rsidRPr="00577EFA">
              <w:rPr>
                <w:rFonts w:cs="Segoe UI"/>
                <w:color w:val="333333"/>
              </w:rPr>
              <w:t xml:space="preserve">Using patient self-monitoring and expert guidance from a dedicated coach, Liva lets </w:t>
            </w:r>
            <w:r w:rsidRPr="00577EFA">
              <w:rPr>
                <w:rFonts w:cs="Segoe UI"/>
                <w:color w:val="333333"/>
              </w:rPr>
              <w:lastRenderedPageBreak/>
              <w:t>you closely monitor your health and provides trusted support along the way.</w:t>
            </w:r>
            <w:r w:rsidRPr="00440EB2">
              <w:rPr>
                <w:rFonts w:ascii="Open Sans" w:hAnsi="Open Sans" w:cs="Segoe UI"/>
                <w:color w:val="333333"/>
                <w:sz w:val="21"/>
                <w:szCs w:val="21"/>
              </w:rPr>
              <w:t xml:space="preserve"> </w:t>
            </w:r>
          </w:p>
        </w:tc>
      </w:tr>
      <w:tr w:rsidR="00284120" w:rsidTr="009D14AD">
        <w:tc>
          <w:tcPr>
            <w:tcW w:w="2110" w:type="dxa"/>
          </w:tcPr>
          <w:p w:rsidR="00284120" w:rsidRDefault="00284120" w:rsidP="007472FD">
            <w:pPr>
              <w:pStyle w:val="Heading1"/>
              <w:jc w:val="both"/>
              <w:outlineLvl w:val="0"/>
              <w:rPr>
                <w:rFonts w:ascii="Open Sans" w:hAnsi="Open Sans" w:cs="Segoe UI"/>
                <w:noProof/>
                <w:color w:val="098282"/>
                <w:sz w:val="21"/>
                <w:szCs w:val="21"/>
                <w:lang w:eastAsia="en-GB"/>
              </w:rPr>
            </w:pPr>
            <w:r>
              <w:rPr>
                <w:noProof/>
                <w:lang w:eastAsia="en-GB"/>
              </w:rPr>
              <w:lastRenderedPageBreak/>
              <w:drawing>
                <wp:inline distT="0" distB="0" distL="0" distR="0" wp14:anchorId="3D9EF121" wp14:editId="159557A2">
                  <wp:extent cx="811658" cy="748161"/>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8"/>
                          <a:srcRect l="10344" t="8582"/>
                          <a:stretch/>
                        </pic:blipFill>
                        <pic:spPr bwMode="auto">
                          <a:xfrm>
                            <a:off x="0" y="0"/>
                            <a:ext cx="818231" cy="754220"/>
                          </a:xfrm>
                          <a:prstGeom prst="rect">
                            <a:avLst/>
                          </a:prstGeom>
                          <a:ln>
                            <a:noFill/>
                          </a:ln>
                          <a:extLst>
                            <a:ext uri="{53640926-AAD7-44D8-BBD7-CCE9431645EC}">
                              <a14:shadowObscured xmlns:a14="http://schemas.microsoft.com/office/drawing/2010/main"/>
                            </a:ext>
                          </a:extLst>
                        </pic:spPr>
                      </pic:pic>
                    </a:graphicData>
                  </a:graphic>
                </wp:inline>
              </w:drawing>
            </w:r>
          </w:p>
        </w:tc>
        <w:tc>
          <w:tcPr>
            <w:tcW w:w="8522" w:type="dxa"/>
          </w:tcPr>
          <w:p w:rsidR="00284120" w:rsidRPr="0090721E" w:rsidRDefault="00284120" w:rsidP="007472FD">
            <w:pPr>
              <w:pStyle w:val="Heading3"/>
              <w:outlineLvl w:val="2"/>
              <w:rPr>
                <w:rFonts w:cs="Segoe UI"/>
                <w:b w:val="0"/>
                <w:i/>
                <w:color w:val="333333"/>
                <w:sz w:val="24"/>
                <w:szCs w:val="24"/>
              </w:rPr>
            </w:pPr>
            <w:r w:rsidRPr="00577EFA">
              <w:rPr>
                <w:rFonts w:ascii="Arial" w:hAnsi="Arial" w:cs="Arial"/>
                <w:color w:val="auto"/>
                <w:sz w:val="24"/>
                <w:szCs w:val="24"/>
              </w:rPr>
              <w:t>Headspace</w:t>
            </w:r>
            <w:r>
              <w:rPr>
                <w:rFonts w:cs="Segoe UI"/>
                <w:color w:val="333333"/>
                <w:sz w:val="24"/>
                <w:szCs w:val="24"/>
              </w:rPr>
              <w:t xml:space="preserve"> </w:t>
            </w:r>
          </w:p>
          <w:p w:rsidR="00284120" w:rsidRDefault="00284120" w:rsidP="007472FD">
            <w:pPr>
              <w:spacing w:line="270" w:lineRule="atLeast"/>
              <w:rPr>
                <w:rFonts w:ascii="Open Sans" w:hAnsi="Open Sans" w:cs="Segoe UI"/>
                <w:color w:val="333333"/>
                <w:sz w:val="21"/>
                <w:szCs w:val="21"/>
              </w:rPr>
            </w:pPr>
          </w:p>
          <w:p w:rsidR="00284120" w:rsidRPr="00577EFA" w:rsidRDefault="00284120" w:rsidP="007472FD">
            <w:pPr>
              <w:spacing w:line="270" w:lineRule="atLeast"/>
              <w:rPr>
                <w:rFonts w:ascii="Arial" w:hAnsi="Arial" w:cs="Arial"/>
                <w:i/>
                <w:color w:val="333333"/>
              </w:rPr>
            </w:pPr>
            <w:r w:rsidRPr="00577EFA">
              <w:rPr>
                <w:rFonts w:ascii="Arial" w:hAnsi="Arial" w:cs="Arial"/>
                <w:i/>
                <w:color w:val="333333"/>
              </w:rPr>
              <w:t>Available on Android and Apple</w:t>
            </w:r>
          </w:p>
          <w:p w:rsidR="00284120" w:rsidRPr="00577EFA" w:rsidRDefault="00284120" w:rsidP="00577EFA">
            <w:pPr>
              <w:pStyle w:val="ListParagraph"/>
              <w:numPr>
                <w:ilvl w:val="0"/>
                <w:numId w:val="34"/>
              </w:numPr>
              <w:shd w:val="clear" w:color="auto" w:fill="FFFFFF"/>
              <w:spacing w:line="0" w:lineRule="atLeast"/>
              <w:ind w:left="714" w:hanging="357"/>
              <w:rPr>
                <w:sz w:val="24"/>
                <w:szCs w:val="24"/>
              </w:rPr>
            </w:pPr>
            <w:r w:rsidRPr="00577EFA">
              <w:rPr>
                <w:rFonts w:eastAsia="Times New Roman" w:cs="Arial"/>
                <w:color w:val="000000"/>
                <w:sz w:val="24"/>
                <w:szCs w:val="24"/>
                <w:lang w:eastAsia="en-GB"/>
              </w:rPr>
              <w:t>Helps you to focus, breathe, stay calm, perform at your best, and get a better night</w:t>
            </w:r>
            <w:r w:rsidR="00577EFA">
              <w:rPr>
                <w:rFonts w:eastAsia="Times New Roman" w:cs="Arial"/>
                <w:color w:val="000000"/>
                <w:sz w:val="24"/>
                <w:szCs w:val="24"/>
                <w:lang w:eastAsia="en-GB"/>
              </w:rPr>
              <w:t>'</w:t>
            </w:r>
            <w:r w:rsidRPr="00577EFA">
              <w:rPr>
                <w:rFonts w:eastAsia="Times New Roman" w:cs="Arial"/>
                <w:color w:val="000000"/>
                <w:sz w:val="24"/>
                <w:szCs w:val="24"/>
                <w:lang w:eastAsia="en-GB"/>
              </w:rPr>
              <w:t>s rest through developing the skills of relaxation.</w:t>
            </w:r>
          </w:p>
        </w:tc>
      </w:tr>
      <w:tr w:rsidR="00284120" w:rsidTr="009D14AD">
        <w:tc>
          <w:tcPr>
            <w:tcW w:w="2110" w:type="dxa"/>
          </w:tcPr>
          <w:p w:rsidR="00284120" w:rsidRDefault="00284120" w:rsidP="007472FD">
            <w:pPr>
              <w:pStyle w:val="Heading1"/>
              <w:jc w:val="both"/>
              <w:outlineLvl w:val="0"/>
              <w:rPr>
                <w:rFonts w:ascii="Arial" w:eastAsia="Times New Roman" w:hAnsi="Arial" w:cs="Arial"/>
                <w:noProof/>
                <w:color w:val="000000"/>
                <w:sz w:val="26"/>
                <w:szCs w:val="26"/>
                <w:lang w:eastAsia="en-GB"/>
              </w:rPr>
            </w:pPr>
            <w:r>
              <w:rPr>
                <w:noProof/>
                <w:lang w:eastAsia="en-GB"/>
              </w:rPr>
              <w:drawing>
                <wp:inline distT="0" distB="0" distL="0" distR="0" wp14:anchorId="629F1406" wp14:editId="0BD024FE">
                  <wp:extent cx="796048" cy="791651"/>
                  <wp:effectExtent l="0" t="0" r="4445"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801471" cy="797044"/>
                          </a:xfrm>
                          <a:prstGeom prst="rect">
                            <a:avLst/>
                          </a:prstGeom>
                        </pic:spPr>
                      </pic:pic>
                    </a:graphicData>
                  </a:graphic>
                </wp:inline>
              </w:drawing>
            </w:r>
          </w:p>
        </w:tc>
        <w:tc>
          <w:tcPr>
            <w:tcW w:w="8522" w:type="dxa"/>
          </w:tcPr>
          <w:p w:rsidR="00284120" w:rsidRPr="0090721E" w:rsidRDefault="00284120" w:rsidP="007472FD">
            <w:pPr>
              <w:pStyle w:val="Heading1"/>
              <w:jc w:val="both"/>
              <w:outlineLvl w:val="0"/>
              <w:rPr>
                <w:rFonts w:eastAsia="Times New Roman"/>
                <w:b w:val="0"/>
                <w:i/>
                <w:color w:val="009679"/>
                <w:lang w:eastAsia="en-GB"/>
              </w:rPr>
            </w:pPr>
            <w:r w:rsidRPr="00577EFA">
              <w:rPr>
                <w:rFonts w:ascii="Arial" w:eastAsia="Times New Roman" w:hAnsi="Arial" w:cs="Arial"/>
                <w:color w:val="auto"/>
                <w:sz w:val="24"/>
                <w:szCs w:val="24"/>
                <w:lang w:eastAsia="en-GB"/>
              </w:rPr>
              <w:t>Relax Melodies</w:t>
            </w:r>
            <w:r>
              <w:rPr>
                <w:rFonts w:eastAsia="Times New Roman"/>
                <w:color w:val="009679"/>
                <w:lang w:eastAsia="en-GB"/>
              </w:rPr>
              <w:t xml:space="preserve">  </w:t>
            </w:r>
            <w:r w:rsidR="009D14AD" w:rsidRPr="00577EFA">
              <w:rPr>
                <w:rFonts w:ascii="Arial" w:eastAsia="Times New Roman" w:hAnsi="Arial" w:cs="Arial"/>
                <w:b w:val="0"/>
                <w:bCs w:val="0"/>
                <w:i/>
                <w:color w:val="000000"/>
                <w:sz w:val="22"/>
                <w:szCs w:val="22"/>
                <w:lang w:eastAsia="en-GB"/>
              </w:rPr>
              <w:t>Free.  Available on Android and Apple</w:t>
            </w:r>
          </w:p>
          <w:p w:rsidR="00284120" w:rsidRPr="00577EFA" w:rsidRDefault="0007382C" w:rsidP="007472FD">
            <w:pPr>
              <w:jc w:val="both"/>
              <w:rPr>
                <w:rFonts w:ascii="Arial" w:eastAsia="Times New Roman" w:hAnsi="Arial" w:cs="Arial"/>
                <w:color w:val="000000"/>
                <w:sz w:val="20"/>
                <w:szCs w:val="20"/>
                <w:lang w:eastAsia="en-GB"/>
              </w:rPr>
            </w:pPr>
            <w:hyperlink r:id="rId70" w:history="1">
              <w:r w:rsidR="00284120" w:rsidRPr="00577EFA">
                <w:rPr>
                  <w:rStyle w:val="Hyperlink"/>
                  <w:rFonts w:ascii="Arial" w:eastAsia="Times New Roman" w:hAnsi="Arial" w:cs="Arial"/>
                  <w:sz w:val="20"/>
                  <w:szCs w:val="20"/>
                  <w:lang w:eastAsia="en-GB"/>
                </w:rPr>
                <w:t>https://play.google.com/store/apps/details?id=ipnossoft.rma.free&amp;hl=en_GB</w:t>
              </w:r>
            </w:hyperlink>
          </w:p>
          <w:p w:rsidR="00284120" w:rsidRPr="0090721E" w:rsidRDefault="00284120" w:rsidP="007472FD">
            <w:pPr>
              <w:rPr>
                <w:lang w:eastAsia="en-GB"/>
              </w:rPr>
            </w:pPr>
          </w:p>
          <w:p w:rsidR="00284120" w:rsidRPr="00577EFA" w:rsidRDefault="00284120" w:rsidP="00577EFA">
            <w:pPr>
              <w:pStyle w:val="ListParagraph"/>
              <w:numPr>
                <w:ilvl w:val="0"/>
                <w:numId w:val="34"/>
              </w:numPr>
              <w:shd w:val="clear" w:color="auto" w:fill="FFFFFF"/>
              <w:spacing w:line="0" w:lineRule="atLeast"/>
              <w:ind w:left="714" w:hanging="357"/>
              <w:rPr>
                <w:rFonts w:eastAsia="Times New Roman" w:cs="Arial"/>
                <w:b/>
                <w:bCs/>
                <w:color w:val="000000"/>
                <w:lang w:val="en-US" w:eastAsia="en-GB"/>
              </w:rPr>
            </w:pPr>
            <w:r w:rsidRPr="00577EFA">
              <w:rPr>
                <w:rFonts w:eastAsia="Times New Roman" w:cs="Arial"/>
                <w:color w:val="000000"/>
                <w:lang w:eastAsia="en-GB"/>
              </w:rPr>
              <w:t>A relaxation and sleep app which allows the user to create their own ambient sound in a mix and match style. It has in built meditations which are ok but it has an American accent which is rather off putting.</w:t>
            </w:r>
          </w:p>
        </w:tc>
      </w:tr>
      <w:tr w:rsidR="00284120" w:rsidTr="009D14AD">
        <w:tc>
          <w:tcPr>
            <w:tcW w:w="2110" w:type="dxa"/>
          </w:tcPr>
          <w:p w:rsidR="00284120" w:rsidRDefault="00284120" w:rsidP="007472FD">
            <w:pPr>
              <w:pStyle w:val="Heading1"/>
              <w:jc w:val="both"/>
              <w:outlineLvl w:val="0"/>
              <w:rPr>
                <w:rFonts w:ascii="Work Sans" w:hAnsi="Work Sans" w:cs="Arial"/>
                <w:noProof/>
                <w:color w:val="000000"/>
                <w:sz w:val="26"/>
                <w:szCs w:val="26"/>
              </w:rPr>
            </w:pPr>
            <w:r>
              <w:rPr>
                <w:rFonts w:ascii="Work Sans" w:hAnsi="Work Sans" w:cs="Arial"/>
                <w:noProof/>
                <w:color w:val="000000"/>
                <w:sz w:val="26"/>
                <w:szCs w:val="26"/>
                <w:lang w:eastAsia="en-GB"/>
              </w:rPr>
              <w:drawing>
                <wp:inline distT="0" distB="0" distL="0" distR="0" wp14:anchorId="000C5879" wp14:editId="74AAC0B1">
                  <wp:extent cx="657546" cy="796642"/>
                  <wp:effectExtent l="0" t="0" r="9525" b="0"/>
                  <wp:docPr id="47" name="Picture 47" descr="ca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lm"/>
                          <pic:cNvPicPr>
                            <a:picLocks noChangeAspect="1" noChangeArrowheads="1"/>
                          </pic:cNvPicPr>
                        </pic:nvPicPr>
                        <pic:blipFill rotWithShape="1">
                          <a:blip r:embed="rId71">
                            <a:extLst>
                              <a:ext uri="{28A0092B-C50C-407E-A947-70E740481C1C}">
                                <a14:useLocalDpi xmlns:a14="http://schemas.microsoft.com/office/drawing/2010/main" val="0"/>
                              </a:ext>
                            </a:extLst>
                          </a:blip>
                          <a:srcRect l="7143" r="10317"/>
                          <a:stretch/>
                        </pic:blipFill>
                        <pic:spPr bwMode="auto">
                          <a:xfrm>
                            <a:off x="0" y="0"/>
                            <a:ext cx="662246" cy="8023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22" w:type="dxa"/>
          </w:tcPr>
          <w:p w:rsidR="009D14AD" w:rsidRPr="00577EFA" w:rsidRDefault="00284120" w:rsidP="009D14AD">
            <w:pPr>
              <w:shd w:val="clear" w:color="auto" w:fill="FFFFFF"/>
              <w:spacing w:after="360" w:line="360" w:lineRule="atLeast"/>
              <w:rPr>
                <w:rFonts w:ascii="Arial" w:eastAsia="Times New Roman" w:hAnsi="Arial"/>
                <w:b/>
                <w:bCs/>
                <w:i/>
                <w:lang w:eastAsia="en-GB"/>
              </w:rPr>
            </w:pPr>
            <w:r w:rsidRPr="00577EFA">
              <w:rPr>
                <w:rStyle w:val="Strong"/>
                <w:rFonts w:ascii="Arial" w:eastAsiaTheme="majorEastAsia" w:hAnsi="Arial" w:cs="Arial"/>
                <w:color w:val="000000"/>
                <w:lang w:val="en-US"/>
              </w:rPr>
              <w:t>Calm</w:t>
            </w:r>
            <w:r>
              <w:rPr>
                <w:color w:val="009679"/>
              </w:rPr>
              <w:t xml:space="preserve">  </w:t>
            </w:r>
            <w:r w:rsidR="009D14AD" w:rsidRPr="00577EFA">
              <w:rPr>
                <w:rFonts w:ascii="Arial" w:eastAsia="Times New Roman" w:hAnsi="Arial" w:cs="Arial"/>
                <w:i/>
                <w:color w:val="000000"/>
                <w:lang w:eastAsia="en-GB"/>
              </w:rPr>
              <w:t>Free and Available on Apple and Android</w:t>
            </w:r>
          </w:p>
          <w:p w:rsidR="00284120" w:rsidRPr="00E972AA" w:rsidRDefault="00284120" w:rsidP="00577EFA">
            <w:pPr>
              <w:pStyle w:val="ListParagraph"/>
              <w:numPr>
                <w:ilvl w:val="0"/>
                <w:numId w:val="34"/>
              </w:numPr>
              <w:shd w:val="clear" w:color="auto" w:fill="FFFFFF"/>
              <w:spacing w:line="0" w:lineRule="atLeast"/>
              <w:ind w:left="714" w:hanging="357"/>
              <w:rPr>
                <w:rStyle w:val="Strong"/>
                <w:rFonts w:ascii="Work Sans" w:eastAsiaTheme="majorEastAsia" w:hAnsi="Work Sans" w:cs="Arial"/>
                <w:color w:val="000000"/>
                <w:sz w:val="26"/>
                <w:szCs w:val="26"/>
                <w:lang w:val="en-US"/>
              </w:rPr>
            </w:pPr>
            <w:r w:rsidRPr="00E972AA">
              <w:rPr>
                <w:rFonts w:ascii="Arial" w:eastAsia="Times New Roman" w:hAnsi="Arial" w:cs="Arial"/>
                <w:color w:val="000000"/>
                <w:sz w:val="23"/>
                <w:szCs w:val="23"/>
                <w:lang w:eastAsia="en-GB"/>
              </w:rPr>
              <w:t xml:space="preserve">Calm provides people experiencing stress and anxiety with guided meditations, sleep stories, breathing programs, and relaxing music. </w:t>
            </w:r>
          </w:p>
        </w:tc>
      </w:tr>
      <w:tr w:rsidR="00284120" w:rsidTr="009D14AD">
        <w:tc>
          <w:tcPr>
            <w:tcW w:w="2110" w:type="dxa"/>
          </w:tcPr>
          <w:p w:rsidR="00284120" w:rsidRDefault="00284120" w:rsidP="007472FD">
            <w:pPr>
              <w:pStyle w:val="Heading1"/>
              <w:jc w:val="both"/>
              <w:outlineLvl w:val="0"/>
              <w:rPr>
                <w:rFonts w:ascii="Roboto" w:eastAsia="Times New Roman" w:hAnsi="Roboto" w:cs="Times New Roman"/>
                <w:noProof/>
                <w:color w:val="333333"/>
                <w:sz w:val="20"/>
                <w:szCs w:val="20"/>
                <w:lang w:eastAsia="en-GB"/>
              </w:rPr>
            </w:pPr>
            <w:r>
              <w:rPr>
                <w:rFonts w:ascii="Roboto" w:eastAsia="Times New Roman" w:hAnsi="Roboto" w:cs="Times New Roman"/>
                <w:noProof/>
                <w:color w:val="333333"/>
                <w:sz w:val="20"/>
                <w:szCs w:val="20"/>
                <w:lang w:eastAsia="en-GB"/>
              </w:rPr>
              <w:drawing>
                <wp:inline distT="0" distB="0" distL="0" distR="0" wp14:anchorId="109C2206" wp14:editId="50D20CE8">
                  <wp:extent cx="841828" cy="841828"/>
                  <wp:effectExtent l="0" t="0" r="0" b="0"/>
                  <wp:docPr id="48" name="Picture 48" descr="Cove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art"/>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42720" cy="842720"/>
                          </a:xfrm>
                          <a:prstGeom prst="rect">
                            <a:avLst/>
                          </a:prstGeom>
                          <a:noFill/>
                          <a:ln>
                            <a:noFill/>
                          </a:ln>
                        </pic:spPr>
                      </pic:pic>
                    </a:graphicData>
                  </a:graphic>
                </wp:inline>
              </w:drawing>
            </w:r>
          </w:p>
        </w:tc>
        <w:tc>
          <w:tcPr>
            <w:tcW w:w="8522" w:type="dxa"/>
          </w:tcPr>
          <w:p w:rsidR="009D14AD" w:rsidRDefault="00284120" w:rsidP="009D14AD">
            <w:pPr>
              <w:pStyle w:val="Heading1"/>
              <w:jc w:val="both"/>
              <w:outlineLvl w:val="0"/>
              <w:rPr>
                <w:rFonts w:ascii="Arial" w:eastAsia="Times New Roman" w:hAnsi="Arial" w:cs="Arial"/>
                <w:b w:val="0"/>
                <w:bCs w:val="0"/>
                <w:i/>
                <w:color w:val="000000"/>
                <w:sz w:val="22"/>
                <w:szCs w:val="22"/>
                <w:lang w:eastAsia="en-GB"/>
              </w:rPr>
            </w:pPr>
            <w:r w:rsidRPr="00577EFA">
              <w:rPr>
                <w:rFonts w:ascii="Arial" w:eastAsia="Times New Roman" w:hAnsi="Arial" w:cs="Arial"/>
                <w:color w:val="auto"/>
                <w:sz w:val="24"/>
                <w:szCs w:val="24"/>
                <w:lang w:eastAsia="en-GB"/>
              </w:rPr>
              <w:t>Relax Lite (with Andrew Johnson)</w:t>
            </w:r>
            <w:r w:rsidRPr="00577EFA">
              <w:rPr>
                <w:rFonts w:asciiTheme="minorHAnsi" w:eastAsiaTheme="minorHAnsi" w:hAnsiTheme="minorHAnsi" w:cstheme="minorBidi"/>
                <w:b w:val="0"/>
                <w:bCs w:val="0"/>
                <w:color w:val="auto"/>
                <w:sz w:val="22"/>
                <w:szCs w:val="22"/>
              </w:rPr>
              <w:t xml:space="preserve"> </w:t>
            </w:r>
            <w:r w:rsidR="009D14AD" w:rsidRPr="00577EFA">
              <w:rPr>
                <w:rFonts w:ascii="Arial" w:eastAsia="Times New Roman" w:hAnsi="Arial" w:cs="Arial"/>
                <w:b w:val="0"/>
                <w:bCs w:val="0"/>
                <w:i/>
                <w:color w:val="000000"/>
                <w:sz w:val="22"/>
                <w:szCs w:val="22"/>
                <w:lang w:eastAsia="en-GB"/>
              </w:rPr>
              <w:t>Free.  Available on Android and Apple</w:t>
            </w:r>
          </w:p>
          <w:p w:rsidR="00284120" w:rsidRPr="00577EFA" w:rsidRDefault="0007382C" w:rsidP="007472FD">
            <w:pPr>
              <w:jc w:val="both"/>
              <w:rPr>
                <w:rFonts w:ascii="Arial" w:eastAsia="Times New Roman" w:hAnsi="Arial" w:cs="Arial"/>
                <w:color w:val="000000"/>
                <w:sz w:val="16"/>
                <w:szCs w:val="16"/>
                <w:lang w:eastAsia="en-GB"/>
              </w:rPr>
            </w:pPr>
            <w:hyperlink r:id="rId73" w:history="1">
              <w:r w:rsidR="00284120" w:rsidRPr="00577EFA">
                <w:rPr>
                  <w:rStyle w:val="Hyperlink"/>
                  <w:rFonts w:ascii="Arial" w:eastAsia="Times New Roman" w:hAnsi="Arial" w:cs="Arial"/>
                  <w:sz w:val="16"/>
                  <w:szCs w:val="16"/>
                  <w:lang w:eastAsia="en-GB"/>
                </w:rPr>
                <w:t>https://play.google.com/store/apps/details?id=com.hivebrain.andrewjohnson.relaxlite&amp;hl=en_GB</w:t>
              </w:r>
            </w:hyperlink>
          </w:p>
          <w:p w:rsidR="00577EFA" w:rsidRPr="00577EFA" w:rsidRDefault="00577EFA" w:rsidP="00577EFA">
            <w:pPr>
              <w:rPr>
                <w:lang w:eastAsia="en-GB"/>
              </w:rPr>
            </w:pPr>
          </w:p>
          <w:p w:rsidR="00284120" w:rsidRPr="00476B57" w:rsidRDefault="00284120" w:rsidP="007F52EA">
            <w:pPr>
              <w:pStyle w:val="ListParagraph"/>
              <w:numPr>
                <w:ilvl w:val="0"/>
                <w:numId w:val="12"/>
              </w:numPr>
              <w:rPr>
                <w:lang w:eastAsia="en-GB"/>
              </w:rPr>
            </w:pPr>
            <w:r w:rsidRPr="005C5CF8">
              <w:rPr>
                <w:rFonts w:cs="Arial"/>
                <w:lang w:val="en"/>
              </w:rPr>
              <w:t>Using some hypnotherapy techniques and mindfulness this 10 minute app allows you to relax and also can aid sleep dependent on where you listen to it.</w:t>
            </w:r>
          </w:p>
        </w:tc>
      </w:tr>
      <w:tr w:rsidR="00284120" w:rsidTr="007F52EA">
        <w:trPr>
          <w:trHeight w:val="1367"/>
        </w:trPr>
        <w:tc>
          <w:tcPr>
            <w:tcW w:w="2110" w:type="dxa"/>
          </w:tcPr>
          <w:p w:rsidR="00284120" w:rsidRDefault="00284120" w:rsidP="007472FD">
            <w:pPr>
              <w:pStyle w:val="Heading1"/>
              <w:jc w:val="both"/>
              <w:outlineLvl w:val="0"/>
              <w:rPr>
                <w:rFonts w:ascii="Work Sans" w:hAnsi="Work Sans" w:cs="Arial"/>
                <w:noProof/>
                <w:color w:val="000000"/>
                <w:sz w:val="26"/>
                <w:szCs w:val="26"/>
                <w:lang w:eastAsia="en-GB"/>
              </w:rPr>
            </w:pPr>
            <w:r>
              <w:rPr>
                <w:rFonts w:ascii="Open Sans" w:hAnsi="Open Sans" w:cs="Segoe UI"/>
                <w:noProof/>
                <w:color w:val="098282"/>
                <w:sz w:val="21"/>
                <w:szCs w:val="21"/>
                <w:lang w:eastAsia="en-GB"/>
              </w:rPr>
              <w:drawing>
                <wp:inline distT="0" distB="0" distL="0" distR="0" wp14:anchorId="3D0B20DD" wp14:editId="6EF8A2E9">
                  <wp:extent cx="657546" cy="708917"/>
                  <wp:effectExtent l="0" t="0" r="0" b="0"/>
                  <wp:docPr id="49" name="Picture 49" descr="Feeling Good: positive mindset">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eling Good: positive mindset">
                            <a:hlinkClick r:id="rId74"/>
                          </pic:cNvPr>
                          <pic:cNvPicPr>
                            <a:picLocks noChangeAspect="1" noChangeArrowheads="1"/>
                          </pic:cNvPicPr>
                        </pic:nvPicPr>
                        <pic:blipFill rotWithShape="1">
                          <a:blip r:embed="rId75">
                            <a:extLst>
                              <a:ext uri="{28A0092B-C50C-407E-A947-70E740481C1C}">
                                <a14:useLocalDpi xmlns:a14="http://schemas.microsoft.com/office/drawing/2010/main" val="0"/>
                              </a:ext>
                            </a:extLst>
                          </a:blip>
                          <a:srcRect l="-1" t="1" r="-16364" b="-15000"/>
                          <a:stretch/>
                        </pic:blipFill>
                        <pic:spPr bwMode="auto">
                          <a:xfrm>
                            <a:off x="0" y="0"/>
                            <a:ext cx="662608" cy="714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522" w:type="dxa"/>
          </w:tcPr>
          <w:p w:rsidR="00284120" w:rsidRDefault="00284120" w:rsidP="009D14AD">
            <w:pPr>
              <w:shd w:val="clear" w:color="auto" w:fill="FFFFFF"/>
              <w:spacing w:after="360" w:line="360" w:lineRule="atLeast"/>
              <w:rPr>
                <w:rStyle w:val="Strong"/>
                <w:rFonts w:ascii="Open Sans" w:hAnsi="Open Sans" w:cs="Segoe UI"/>
                <w:color w:val="333333"/>
                <w:sz w:val="21"/>
                <w:szCs w:val="21"/>
              </w:rPr>
            </w:pPr>
            <w:r w:rsidRPr="009D14AD">
              <w:rPr>
                <w:rFonts w:ascii="Arial" w:hAnsi="Arial" w:cs="Arial"/>
                <w:b/>
                <w:sz w:val="24"/>
                <w:szCs w:val="24"/>
              </w:rPr>
              <w:t>Feeling Good</w:t>
            </w:r>
            <w:r w:rsidRPr="00577EFA">
              <w:rPr>
                <w:rFonts w:ascii="Arial" w:hAnsi="Arial" w:cs="Arial"/>
                <w:sz w:val="24"/>
                <w:szCs w:val="24"/>
              </w:rPr>
              <w:t xml:space="preserve">: </w:t>
            </w:r>
            <w:r w:rsidR="008E3727">
              <w:rPr>
                <w:rFonts w:ascii="Arial" w:hAnsi="Arial" w:cs="Arial"/>
                <w:sz w:val="24"/>
                <w:szCs w:val="24"/>
              </w:rPr>
              <w:t>P</w:t>
            </w:r>
            <w:r w:rsidRPr="00577EFA">
              <w:rPr>
                <w:rFonts w:ascii="Arial" w:hAnsi="Arial" w:cs="Arial"/>
                <w:sz w:val="24"/>
                <w:szCs w:val="24"/>
              </w:rPr>
              <w:t>ositive mind-set</w:t>
            </w:r>
            <w:r w:rsidR="009D14AD">
              <w:rPr>
                <w:rFonts w:ascii="Arial" w:hAnsi="Arial" w:cs="Arial"/>
                <w:sz w:val="24"/>
                <w:szCs w:val="24"/>
              </w:rPr>
              <w:t xml:space="preserve"> </w:t>
            </w:r>
            <w:r w:rsidR="009D14AD" w:rsidRPr="00577EFA">
              <w:rPr>
                <w:rFonts w:ascii="Arial" w:eastAsia="Times New Roman" w:hAnsi="Arial" w:cs="Arial"/>
                <w:i/>
                <w:color w:val="000000"/>
                <w:lang w:eastAsia="en-GB"/>
              </w:rPr>
              <w:t>Free and Available on Apple and Android</w:t>
            </w:r>
          </w:p>
          <w:p w:rsidR="00284120" w:rsidRDefault="00284120" w:rsidP="002442BE">
            <w:pPr>
              <w:pStyle w:val="ListParagraph"/>
              <w:numPr>
                <w:ilvl w:val="0"/>
                <w:numId w:val="12"/>
              </w:numPr>
              <w:rPr>
                <w:rStyle w:val="Strong"/>
                <w:rFonts w:ascii="Work Sans" w:hAnsi="Work Sans" w:cs="Arial"/>
                <w:color w:val="000000"/>
                <w:sz w:val="26"/>
                <w:szCs w:val="26"/>
                <w:lang w:val="en-US"/>
              </w:rPr>
            </w:pPr>
            <w:r w:rsidRPr="002442BE">
              <w:rPr>
                <w:rFonts w:cs="Arial"/>
                <w:lang w:val="en"/>
              </w:rPr>
              <w:t>Relax your body and mind with a series of audio tracks designed to help you build confidence, energy and a positive mind-set.</w:t>
            </w:r>
            <w:r w:rsidRPr="00E972AA">
              <w:rPr>
                <w:rFonts w:ascii="Arial" w:eastAsia="Times New Roman" w:hAnsi="Arial" w:cs="Arial"/>
                <w:color w:val="000000"/>
                <w:sz w:val="23"/>
                <w:szCs w:val="23"/>
                <w:lang w:eastAsia="en-GB"/>
              </w:rPr>
              <w:t xml:space="preserve"> </w:t>
            </w:r>
          </w:p>
        </w:tc>
      </w:tr>
    </w:tbl>
    <w:p w:rsidR="00FA7E1A" w:rsidRDefault="00284120" w:rsidP="00284120">
      <w:pPr>
        <w:pStyle w:val="Heading1"/>
        <w:rPr>
          <w:rFonts w:ascii="Arial" w:hAnsi="Arial" w:cs="Arial"/>
          <w:color w:val="FF0000"/>
        </w:rPr>
      </w:pPr>
      <w:r w:rsidRPr="00577EFA">
        <w:rPr>
          <w:rFonts w:ascii="Arial" w:hAnsi="Arial" w:cs="Arial"/>
          <w:color w:val="FF0000"/>
        </w:rPr>
        <w:t>Sleep</w:t>
      </w:r>
    </w:p>
    <w:tbl>
      <w:tblPr>
        <w:tblStyle w:val="TableGrid"/>
        <w:tblW w:w="10632" w:type="dxa"/>
        <w:tblInd w:w="-601" w:type="dxa"/>
        <w:tblLook w:val="04A0" w:firstRow="1" w:lastRow="0" w:firstColumn="1" w:lastColumn="0" w:noHBand="0" w:noVBand="1"/>
      </w:tblPr>
      <w:tblGrid>
        <w:gridCol w:w="2122"/>
        <w:gridCol w:w="8510"/>
      </w:tblGrid>
      <w:tr w:rsidR="00274AEE" w:rsidTr="009D14AD">
        <w:tc>
          <w:tcPr>
            <w:tcW w:w="2122" w:type="dxa"/>
          </w:tcPr>
          <w:p w:rsidR="00274AEE" w:rsidRDefault="00274AEE"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48BFEEC9" wp14:editId="06386D70">
                  <wp:extent cx="666750" cy="666750"/>
                  <wp:effectExtent l="0" t="0" r="0" b="0"/>
                  <wp:docPr id="51" name="Picture 51" descr="Pzizz">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zizz">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c>
          <w:tcPr>
            <w:tcW w:w="8510" w:type="dxa"/>
          </w:tcPr>
          <w:p w:rsidR="00274AEE" w:rsidRDefault="00274AEE" w:rsidP="009D14AD">
            <w:pPr>
              <w:pStyle w:val="Heading3"/>
              <w:outlineLvl w:val="2"/>
              <w:rPr>
                <w:rFonts w:ascii="Arial" w:hAnsi="Arial" w:cs="Arial"/>
                <w:b w:val="0"/>
                <w:color w:val="333333"/>
              </w:rPr>
            </w:pPr>
            <w:r w:rsidRPr="00577EFA">
              <w:rPr>
                <w:rFonts w:ascii="Arial" w:hAnsi="Arial" w:cs="Arial"/>
                <w:color w:val="auto"/>
                <w:sz w:val="24"/>
                <w:szCs w:val="24"/>
              </w:rPr>
              <w:t>Pzizz</w:t>
            </w:r>
            <w:r>
              <w:rPr>
                <w:rFonts w:cs="Segoe UI"/>
                <w:color w:val="333333"/>
                <w:sz w:val="24"/>
                <w:szCs w:val="24"/>
              </w:rPr>
              <w:t xml:space="preserve"> </w:t>
            </w:r>
            <w:r>
              <w:rPr>
                <w:rFonts w:cs="Segoe UI"/>
                <w:b w:val="0"/>
                <w:i/>
                <w:color w:val="333333"/>
                <w:sz w:val="24"/>
                <w:szCs w:val="24"/>
              </w:rPr>
              <w:t xml:space="preserve">  </w:t>
            </w:r>
            <w:r w:rsidRPr="009D14AD">
              <w:rPr>
                <w:rStyle w:val="Strong"/>
                <w:rFonts w:ascii="Arial" w:hAnsi="Arial" w:cs="Arial"/>
                <w:i/>
                <w:color w:val="333333"/>
              </w:rPr>
              <w:t>Free</w:t>
            </w:r>
            <w:r w:rsidR="00577EFA" w:rsidRPr="009D14AD">
              <w:rPr>
                <w:rStyle w:val="Strong"/>
                <w:rFonts w:ascii="Arial" w:hAnsi="Arial" w:cs="Arial"/>
                <w:i/>
                <w:color w:val="333333"/>
              </w:rPr>
              <w:t xml:space="preserve"> </w:t>
            </w:r>
            <w:r w:rsidRPr="009D14AD">
              <w:rPr>
                <w:rFonts w:ascii="Arial" w:hAnsi="Arial" w:cs="Arial"/>
                <w:b w:val="0"/>
                <w:color w:val="333333"/>
              </w:rPr>
              <w:t>Available on Apple and Android</w:t>
            </w:r>
          </w:p>
          <w:p w:rsidR="00274AEE" w:rsidRPr="00577EFA" w:rsidRDefault="00274AEE" w:rsidP="00274AEE">
            <w:pPr>
              <w:pStyle w:val="ListParagraph"/>
              <w:numPr>
                <w:ilvl w:val="0"/>
                <w:numId w:val="35"/>
              </w:numPr>
              <w:spacing w:line="270" w:lineRule="atLeast"/>
              <w:rPr>
                <w:rFonts w:cs="Arial"/>
                <w:color w:val="333333"/>
              </w:rPr>
            </w:pPr>
            <w:r w:rsidRPr="00577EFA">
              <w:rPr>
                <w:rFonts w:cs="Arial"/>
                <w:color w:val="333333"/>
              </w:rPr>
              <w:t>The Pzizz app helps you quickly calm your mind, fall asleep fast, stay asleep, and wake up refreshed.</w:t>
            </w:r>
          </w:p>
          <w:p w:rsidR="00274AEE" w:rsidRDefault="00274AEE" w:rsidP="00577EFA">
            <w:pPr>
              <w:pStyle w:val="ListParagraph"/>
              <w:numPr>
                <w:ilvl w:val="0"/>
                <w:numId w:val="35"/>
              </w:numPr>
              <w:spacing w:line="270" w:lineRule="atLeast"/>
              <w:rPr>
                <w:rFonts w:cs="Segoe UI"/>
                <w:color w:val="333333"/>
                <w:sz w:val="24"/>
                <w:szCs w:val="24"/>
              </w:rPr>
            </w:pPr>
            <w:r w:rsidRPr="00577EFA">
              <w:rPr>
                <w:rFonts w:cs="Arial"/>
                <w:color w:val="333333"/>
              </w:rPr>
              <w:t xml:space="preserve">It uses "dreamscapes" – a mix of music, voiceovers and sound effects designed using the latest clinical research – to help you sleep better at night or take power naps during the day. </w:t>
            </w:r>
          </w:p>
        </w:tc>
      </w:tr>
      <w:tr w:rsidR="00274AEE" w:rsidTr="009D14AD">
        <w:tc>
          <w:tcPr>
            <w:tcW w:w="2122" w:type="dxa"/>
          </w:tcPr>
          <w:p w:rsidR="00274AEE" w:rsidRDefault="00274AEE"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drawing>
                <wp:inline distT="0" distB="0" distL="0" distR="0" wp14:anchorId="74A2E910" wp14:editId="28D3FBF5">
                  <wp:extent cx="704850" cy="704850"/>
                  <wp:effectExtent l="0" t="0" r="0" b="0"/>
                  <wp:docPr id="52" name="Picture 52" descr="Sleepi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eepio">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510" w:type="dxa"/>
          </w:tcPr>
          <w:p w:rsidR="00274AEE" w:rsidRPr="00577EFA" w:rsidRDefault="00274AEE" w:rsidP="009D14AD">
            <w:pPr>
              <w:pStyle w:val="Heading3"/>
              <w:outlineLvl w:val="2"/>
              <w:rPr>
                <w:rFonts w:ascii="Arial" w:hAnsi="Arial" w:cs="Arial"/>
                <w:b w:val="0"/>
                <w:i/>
                <w:color w:val="333333"/>
              </w:rPr>
            </w:pPr>
            <w:r w:rsidRPr="00577EFA">
              <w:rPr>
                <w:rFonts w:ascii="Arial" w:hAnsi="Arial" w:cs="Arial"/>
                <w:color w:val="auto"/>
                <w:sz w:val="24"/>
                <w:szCs w:val="24"/>
              </w:rPr>
              <w:t>Sleepio</w:t>
            </w:r>
            <w:r>
              <w:rPr>
                <w:rFonts w:cs="Segoe UI"/>
                <w:b w:val="0"/>
                <w:i/>
                <w:color w:val="333333"/>
                <w:sz w:val="24"/>
                <w:szCs w:val="24"/>
              </w:rPr>
              <w:t xml:space="preserve">   </w:t>
            </w:r>
            <w:r w:rsidR="009D14AD">
              <w:rPr>
                <w:rFonts w:cs="Segoe UI"/>
                <w:b w:val="0"/>
                <w:i/>
                <w:color w:val="333333"/>
                <w:sz w:val="24"/>
                <w:szCs w:val="24"/>
              </w:rPr>
              <w:t>F</w:t>
            </w:r>
            <w:r w:rsidR="00577EFA">
              <w:rPr>
                <w:rStyle w:val="Strong"/>
                <w:rFonts w:ascii="Arial" w:hAnsi="Arial" w:cs="Arial"/>
                <w:i/>
                <w:color w:val="333333"/>
              </w:rPr>
              <w:t xml:space="preserve">ree </w:t>
            </w:r>
            <w:r w:rsidRPr="00577EFA">
              <w:rPr>
                <w:rStyle w:val="Strong"/>
                <w:rFonts w:ascii="Arial" w:hAnsi="Arial" w:cs="Arial"/>
                <w:i/>
                <w:color w:val="333333"/>
              </w:rPr>
              <w:t>Available on Apple</w:t>
            </w:r>
          </w:p>
          <w:p w:rsidR="00274AEE" w:rsidRPr="00577EFA" w:rsidRDefault="00274AEE" w:rsidP="00274AEE">
            <w:pPr>
              <w:pStyle w:val="ListParagraph"/>
              <w:numPr>
                <w:ilvl w:val="0"/>
                <w:numId w:val="36"/>
              </w:numPr>
              <w:spacing w:line="270" w:lineRule="atLeast"/>
              <w:rPr>
                <w:rFonts w:cs="Arial"/>
                <w:color w:val="333333"/>
              </w:rPr>
            </w:pPr>
            <w:r w:rsidRPr="00577EFA">
              <w:rPr>
                <w:rFonts w:cs="Arial"/>
                <w:color w:val="333333"/>
              </w:rPr>
              <w:t>Sleepio is an online sleep improvement programme, clinically proven to help you fall asleep faster, stay asleep through the night, and give you more energy during the day.</w:t>
            </w:r>
          </w:p>
          <w:p w:rsidR="00274AEE" w:rsidRPr="00577EFA" w:rsidRDefault="00274AEE" w:rsidP="00274AEE">
            <w:pPr>
              <w:pStyle w:val="ListParagraph"/>
              <w:numPr>
                <w:ilvl w:val="0"/>
                <w:numId w:val="36"/>
              </w:numPr>
              <w:spacing w:line="270" w:lineRule="atLeast"/>
              <w:rPr>
                <w:rFonts w:cs="Arial"/>
                <w:color w:val="333333"/>
              </w:rPr>
            </w:pPr>
            <w:r w:rsidRPr="00577EFA">
              <w:rPr>
                <w:rFonts w:cs="Arial"/>
                <w:color w:val="333333"/>
              </w:rPr>
              <w:t xml:space="preserve">The  programme is based on Cognitive Behavioural Therapy (CBT). </w:t>
            </w:r>
          </w:p>
          <w:p w:rsidR="00274AEE" w:rsidRDefault="00274AEE" w:rsidP="00577EFA">
            <w:pPr>
              <w:pStyle w:val="ListParagraph"/>
              <w:numPr>
                <w:ilvl w:val="0"/>
                <w:numId w:val="36"/>
              </w:numPr>
              <w:spacing w:line="270" w:lineRule="atLeast"/>
              <w:rPr>
                <w:rFonts w:ascii="Open Sans" w:hAnsi="Open Sans" w:cs="Segoe UI"/>
                <w:color w:val="333333"/>
                <w:sz w:val="21"/>
                <w:szCs w:val="21"/>
              </w:rPr>
            </w:pPr>
            <w:r w:rsidRPr="00577EFA">
              <w:rPr>
                <w:rFonts w:cs="Arial"/>
                <w:color w:val="333333"/>
              </w:rPr>
              <w:t xml:space="preserve">You will learn cognitive techniques to help tackle the racing mind and behavioural strategies to help reset sleeping patterns naturally, without relying on sleeping pills. </w:t>
            </w:r>
          </w:p>
        </w:tc>
      </w:tr>
      <w:tr w:rsidR="00274AEE" w:rsidTr="009D14AD">
        <w:tc>
          <w:tcPr>
            <w:tcW w:w="2122" w:type="dxa"/>
          </w:tcPr>
          <w:p w:rsidR="00274AEE" w:rsidRDefault="00274AEE" w:rsidP="007472FD">
            <w:pPr>
              <w:pStyle w:val="Heading3"/>
              <w:outlineLvl w:val="2"/>
              <w:rPr>
                <w:rFonts w:ascii="Open Sans" w:hAnsi="Open Sans" w:cs="Segoe UI"/>
                <w:noProof/>
                <w:color w:val="098282"/>
                <w:sz w:val="21"/>
                <w:szCs w:val="21"/>
                <w:lang w:eastAsia="en-GB"/>
              </w:rPr>
            </w:pPr>
            <w:r>
              <w:rPr>
                <w:rFonts w:ascii="Open Sans" w:hAnsi="Open Sans" w:cs="Segoe UI"/>
                <w:noProof/>
                <w:color w:val="098282"/>
                <w:sz w:val="21"/>
                <w:szCs w:val="21"/>
                <w:lang w:eastAsia="en-GB"/>
              </w:rPr>
              <w:lastRenderedPageBreak/>
              <w:drawing>
                <wp:inline distT="0" distB="0" distL="0" distR="0" wp14:anchorId="2D8455AB" wp14:editId="48D75231">
                  <wp:extent cx="704850" cy="704850"/>
                  <wp:effectExtent l="0" t="0" r="0" b="0"/>
                  <wp:docPr id="8" name="Picture 8" descr="Sleepstation">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eepstation">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tc>
        <w:tc>
          <w:tcPr>
            <w:tcW w:w="8510" w:type="dxa"/>
          </w:tcPr>
          <w:p w:rsidR="009D14AD" w:rsidRPr="00577EFA" w:rsidRDefault="00274AEE" w:rsidP="009D14AD">
            <w:pPr>
              <w:pStyle w:val="NormalWeb"/>
              <w:spacing w:after="120" w:line="270" w:lineRule="atLeast"/>
              <w:rPr>
                <w:rFonts w:ascii="Arial" w:hAnsi="Arial" w:cs="Arial"/>
                <w:b/>
                <w:i/>
                <w:color w:val="333333"/>
                <w:sz w:val="21"/>
                <w:szCs w:val="21"/>
              </w:rPr>
            </w:pPr>
            <w:r w:rsidRPr="00577EFA">
              <w:rPr>
                <w:rFonts w:ascii="Arial" w:hAnsi="Arial" w:cs="Arial"/>
              </w:rPr>
              <w:t>Sleepstation</w:t>
            </w:r>
            <w:r w:rsidR="009D14AD" w:rsidRPr="00577EFA">
              <w:rPr>
                <w:rStyle w:val="Strong"/>
                <w:rFonts w:ascii="Arial" w:hAnsi="Arial" w:cs="Arial"/>
                <w:b w:val="0"/>
                <w:i/>
                <w:color w:val="333333"/>
                <w:sz w:val="21"/>
                <w:szCs w:val="21"/>
              </w:rPr>
              <w:t xml:space="preserve"> Free Not available on Apple or Android</w:t>
            </w:r>
          </w:p>
          <w:p w:rsidR="00274AEE" w:rsidRPr="00FE4545" w:rsidRDefault="0007382C" w:rsidP="007472FD">
            <w:pPr>
              <w:pStyle w:val="NormalWeb"/>
              <w:spacing w:after="120" w:line="270" w:lineRule="atLeast"/>
              <w:rPr>
                <w:rStyle w:val="Strong"/>
                <w:rFonts w:ascii="Arial" w:hAnsi="Arial" w:cs="Arial"/>
                <w:color w:val="333333"/>
                <w:sz w:val="21"/>
                <w:szCs w:val="21"/>
              </w:rPr>
            </w:pPr>
            <w:hyperlink r:id="rId82" w:history="1">
              <w:r w:rsidR="00274AEE" w:rsidRPr="00FE4545">
                <w:rPr>
                  <w:rStyle w:val="Hyperlink"/>
                  <w:rFonts w:ascii="Arial" w:eastAsiaTheme="majorEastAsia" w:hAnsi="Arial" w:cs="Arial"/>
                  <w:sz w:val="21"/>
                  <w:szCs w:val="21"/>
                </w:rPr>
                <w:t>https://www.sleepstation.org.uk/</w:t>
              </w:r>
            </w:hyperlink>
          </w:p>
          <w:p w:rsidR="00274AEE" w:rsidRPr="00577EFA" w:rsidRDefault="00274AEE" w:rsidP="00274AEE">
            <w:pPr>
              <w:pStyle w:val="ListParagraph"/>
              <w:numPr>
                <w:ilvl w:val="0"/>
                <w:numId w:val="37"/>
              </w:numPr>
              <w:spacing w:line="270" w:lineRule="atLeast"/>
              <w:rPr>
                <w:rFonts w:cs="Arial"/>
                <w:color w:val="333333"/>
              </w:rPr>
            </w:pPr>
            <w:r w:rsidRPr="00577EFA">
              <w:rPr>
                <w:rFonts w:cs="Arial"/>
                <w:color w:val="333333"/>
              </w:rPr>
              <w:t xml:space="preserve">Sleepstation is a 6-week online course for people who struggle to fall asleep or stay asleep through the night. </w:t>
            </w:r>
          </w:p>
          <w:p w:rsidR="00274AEE" w:rsidRDefault="00274AEE" w:rsidP="00577EFA">
            <w:pPr>
              <w:pStyle w:val="ListParagraph"/>
              <w:numPr>
                <w:ilvl w:val="0"/>
                <w:numId w:val="37"/>
              </w:numPr>
              <w:spacing w:line="270" w:lineRule="atLeast"/>
              <w:rPr>
                <w:rFonts w:ascii="Open Sans" w:hAnsi="Open Sans" w:cs="Segoe UI"/>
                <w:color w:val="333333"/>
                <w:sz w:val="21"/>
                <w:szCs w:val="21"/>
              </w:rPr>
            </w:pPr>
            <w:r w:rsidRPr="00577EFA">
              <w:rPr>
                <w:rFonts w:cs="Arial"/>
                <w:color w:val="333333"/>
              </w:rPr>
              <w:t>The course is tailored to your needs, using the information you provide, and gives you access to a team of sleep experts who will offer helpful advice and support throughout.</w:t>
            </w:r>
          </w:p>
        </w:tc>
      </w:tr>
    </w:tbl>
    <w:p w:rsidR="00274AEE" w:rsidRPr="00274AEE" w:rsidRDefault="00274AEE" w:rsidP="00274AEE"/>
    <w:sectPr w:rsidR="00274AEE" w:rsidRPr="00274AEE" w:rsidSect="007F52EA">
      <w:headerReference w:type="even" r:id="rId83"/>
      <w:headerReference w:type="default" r:id="rId84"/>
      <w:footerReference w:type="even" r:id="rId85"/>
      <w:footerReference w:type="default" r:id="rId86"/>
      <w:headerReference w:type="first" r:id="rId87"/>
      <w:footerReference w:type="first" r:id="rId88"/>
      <w:pgSz w:w="11906" w:h="16838"/>
      <w:pgMar w:top="128" w:right="1440" w:bottom="142" w:left="1440"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82C" w:rsidRDefault="0007382C" w:rsidP="007F52EA">
      <w:pPr>
        <w:spacing w:after="0" w:line="240" w:lineRule="auto"/>
      </w:pPr>
      <w:r>
        <w:separator/>
      </w:r>
    </w:p>
  </w:endnote>
  <w:endnote w:type="continuationSeparator" w:id="0">
    <w:p w:rsidR="0007382C" w:rsidRDefault="0007382C" w:rsidP="007F5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ork Sans">
    <w:altName w:val="Times New Roman"/>
    <w:charset w:val="00"/>
    <w:family w:val="auto"/>
    <w:pitch w:val="default"/>
  </w:font>
  <w:font w:name="Roboto">
    <w:altName w:val="Times New Roman"/>
    <w:charset w:val="00"/>
    <w:family w:val="auto"/>
    <w:pitch w:val="default"/>
  </w:font>
  <w:font w:name="Open Sans">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F2" w:rsidRDefault="00D413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F2" w:rsidRDefault="00D413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F2" w:rsidRDefault="00D413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82C" w:rsidRDefault="0007382C" w:rsidP="007F52EA">
      <w:pPr>
        <w:spacing w:after="0" w:line="240" w:lineRule="auto"/>
      </w:pPr>
      <w:r>
        <w:separator/>
      </w:r>
    </w:p>
  </w:footnote>
  <w:footnote w:type="continuationSeparator" w:id="0">
    <w:p w:rsidR="0007382C" w:rsidRDefault="0007382C" w:rsidP="007F5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F2" w:rsidRDefault="00D413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2EA" w:rsidRDefault="00D413F2" w:rsidP="007F52EA">
    <w:pPr>
      <w:pStyle w:val="Header"/>
      <w:ind w:left="-1134"/>
    </w:pPr>
    <w:r>
      <w:t xml:space="preserve">        </w:t>
    </w:r>
    <w:r w:rsidR="007F52EA">
      <w:t>Updated April 2020 Pathfinder clinical service</w:t>
    </w:r>
  </w:p>
  <w:p w:rsidR="007F52EA" w:rsidRDefault="007F52EA" w:rsidP="007F52EA">
    <w:pPr>
      <w:pStyle w:val="Header"/>
      <w:ind w:left="-113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3F2" w:rsidRDefault="00D413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0A55"/>
    <w:multiLevelType w:val="hybridMultilevel"/>
    <w:tmpl w:val="1236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D7012"/>
    <w:multiLevelType w:val="hybridMultilevel"/>
    <w:tmpl w:val="701E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32B41"/>
    <w:multiLevelType w:val="hybridMultilevel"/>
    <w:tmpl w:val="0D605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D3975"/>
    <w:multiLevelType w:val="hybridMultilevel"/>
    <w:tmpl w:val="D16C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11EFF"/>
    <w:multiLevelType w:val="hybridMultilevel"/>
    <w:tmpl w:val="A0E02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37C22"/>
    <w:multiLevelType w:val="hybridMultilevel"/>
    <w:tmpl w:val="3DC4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852D4"/>
    <w:multiLevelType w:val="hybridMultilevel"/>
    <w:tmpl w:val="87648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23570"/>
    <w:multiLevelType w:val="hybridMultilevel"/>
    <w:tmpl w:val="B1B2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316A0"/>
    <w:multiLevelType w:val="hybridMultilevel"/>
    <w:tmpl w:val="1786C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26EFA"/>
    <w:multiLevelType w:val="hybridMultilevel"/>
    <w:tmpl w:val="5B22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0D5506"/>
    <w:multiLevelType w:val="hybridMultilevel"/>
    <w:tmpl w:val="EBC2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6151D3"/>
    <w:multiLevelType w:val="hybridMultilevel"/>
    <w:tmpl w:val="942C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F7543"/>
    <w:multiLevelType w:val="hybridMultilevel"/>
    <w:tmpl w:val="6816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B51E8"/>
    <w:multiLevelType w:val="hybridMultilevel"/>
    <w:tmpl w:val="D40C6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A0512"/>
    <w:multiLevelType w:val="hybridMultilevel"/>
    <w:tmpl w:val="1ED8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9169F"/>
    <w:multiLevelType w:val="hybridMultilevel"/>
    <w:tmpl w:val="2AC6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284A"/>
    <w:multiLevelType w:val="hybridMultilevel"/>
    <w:tmpl w:val="8CE8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76A52"/>
    <w:multiLevelType w:val="hybridMultilevel"/>
    <w:tmpl w:val="3446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C62B4"/>
    <w:multiLevelType w:val="hybridMultilevel"/>
    <w:tmpl w:val="DCE4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3F066A"/>
    <w:multiLevelType w:val="hybridMultilevel"/>
    <w:tmpl w:val="7096C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802FF4"/>
    <w:multiLevelType w:val="hybridMultilevel"/>
    <w:tmpl w:val="BF1E8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811B9A"/>
    <w:multiLevelType w:val="hybridMultilevel"/>
    <w:tmpl w:val="4002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D0735"/>
    <w:multiLevelType w:val="hybridMultilevel"/>
    <w:tmpl w:val="4AF8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EF5073"/>
    <w:multiLevelType w:val="hybridMultilevel"/>
    <w:tmpl w:val="2982E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756447"/>
    <w:multiLevelType w:val="hybridMultilevel"/>
    <w:tmpl w:val="6EA6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E7B19"/>
    <w:multiLevelType w:val="hybridMultilevel"/>
    <w:tmpl w:val="68F4B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A3583D"/>
    <w:multiLevelType w:val="hybridMultilevel"/>
    <w:tmpl w:val="A4DAC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3085E"/>
    <w:multiLevelType w:val="hybridMultilevel"/>
    <w:tmpl w:val="77520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A90184"/>
    <w:multiLevelType w:val="hybridMultilevel"/>
    <w:tmpl w:val="884E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D34C64"/>
    <w:multiLevelType w:val="hybridMultilevel"/>
    <w:tmpl w:val="97C4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DA56C0"/>
    <w:multiLevelType w:val="hybridMultilevel"/>
    <w:tmpl w:val="AC9E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A026D"/>
    <w:multiLevelType w:val="hybridMultilevel"/>
    <w:tmpl w:val="5ECAC724"/>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32" w15:restartNumberingAfterBreak="0">
    <w:nsid w:val="68FF4399"/>
    <w:multiLevelType w:val="hybridMultilevel"/>
    <w:tmpl w:val="2AC0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87FF8"/>
    <w:multiLevelType w:val="hybridMultilevel"/>
    <w:tmpl w:val="2E2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2209FF"/>
    <w:multiLevelType w:val="hybridMultilevel"/>
    <w:tmpl w:val="2DE8A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34B39"/>
    <w:multiLevelType w:val="hybridMultilevel"/>
    <w:tmpl w:val="27B48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793BB3"/>
    <w:multiLevelType w:val="hybridMultilevel"/>
    <w:tmpl w:val="0F96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33800"/>
    <w:multiLevelType w:val="hybridMultilevel"/>
    <w:tmpl w:val="2674B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7A5334"/>
    <w:multiLevelType w:val="hybridMultilevel"/>
    <w:tmpl w:val="911C7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7"/>
  </w:num>
  <w:num w:numId="4">
    <w:abstractNumId w:val="0"/>
  </w:num>
  <w:num w:numId="5">
    <w:abstractNumId w:val="3"/>
  </w:num>
  <w:num w:numId="6">
    <w:abstractNumId w:val="11"/>
  </w:num>
  <w:num w:numId="7">
    <w:abstractNumId w:val="38"/>
  </w:num>
  <w:num w:numId="8">
    <w:abstractNumId w:val="33"/>
  </w:num>
  <w:num w:numId="9">
    <w:abstractNumId w:val="17"/>
  </w:num>
  <w:num w:numId="10">
    <w:abstractNumId w:val="30"/>
  </w:num>
  <w:num w:numId="11">
    <w:abstractNumId w:val="35"/>
  </w:num>
  <w:num w:numId="12">
    <w:abstractNumId w:val="4"/>
  </w:num>
  <w:num w:numId="13">
    <w:abstractNumId w:val="19"/>
  </w:num>
  <w:num w:numId="14">
    <w:abstractNumId w:val="28"/>
  </w:num>
  <w:num w:numId="15">
    <w:abstractNumId w:val="10"/>
  </w:num>
  <w:num w:numId="16">
    <w:abstractNumId w:val="27"/>
  </w:num>
  <w:num w:numId="17">
    <w:abstractNumId w:val="29"/>
  </w:num>
  <w:num w:numId="18">
    <w:abstractNumId w:val="24"/>
  </w:num>
  <w:num w:numId="19">
    <w:abstractNumId w:val="20"/>
  </w:num>
  <w:num w:numId="20">
    <w:abstractNumId w:val="12"/>
  </w:num>
  <w:num w:numId="21">
    <w:abstractNumId w:val="18"/>
  </w:num>
  <w:num w:numId="22">
    <w:abstractNumId w:val="36"/>
  </w:num>
  <w:num w:numId="23">
    <w:abstractNumId w:val="32"/>
  </w:num>
  <w:num w:numId="24">
    <w:abstractNumId w:val="16"/>
  </w:num>
  <w:num w:numId="25">
    <w:abstractNumId w:val="34"/>
  </w:num>
  <w:num w:numId="26">
    <w:abstractNumId w:val="14"/>
  </w:num>
  <w:num w:numId="27">
    <w:abstractNumId w:val="1"/>
  </w:num>
  <w:num w:numId="28">
    <w:abstractNumId w:val="6"/>
  </w:num>
  <w:num w:numId="29">
    <w:abstractNumId w:val="15"/>
  </w:num>
  <w:num w:numId="30">
    <w:abstractNumId w:val="26"/>
  </w:num>
  <w:num w:numId="31">
    <w:abstractNumId w:val="31"/>
  </w:num>
  <w:num w:numId="32">
    <w:abstractNumId w:val="13"/>
  </w:num>
  <w:num w:numId="33">
    <w:abstractNumId w:val="25"/>
  </w:num>
  <w:num w:numId="34">
    <w:abstractNumId w:val="8"/>
  </w:num>
  <w:num w:numId="35">
    <w:abstractNumId w:val="37"/>
  </w:num>
  <w:num w:numId="36">
    <w:abstractNumId w:val="9"/>
  </w:num>
  <w:num w:numId="37">
    <w:abstractNumId w:val="2"/>
  </w:num>
  <w:num w:numId="38">
    <w:abstractNumId w:val="2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515"/>
    <w:rsid w:val="000528B7"/>
    <w:rsid w:val="0007382C"/>
    <w:rsid w:val="00091884"/>
    <w:rsid w:val="000A1F8A"/>
    <w:rsid w:val="001F0B79"/>
    <w:rsid w:val="002133B6"/>
    <w:rsid w:val="002442BE"/>
    <w:rsid w:val="002555F5"/>
    <w:rsid w:val="00274AEE"/>
    <w:rsid w:val="00284120"/>
    <w:rsid w:val="0029329C"/>
    <w:rsid w:val="002A62CE"/>
    <w:rsid w:val="002D7C88"/>
    <w:rsid w:val="00327399"/>
    <w:rsid w:val="0048637E"/>
    <w:rsid w:val="004E14D6"/>
    <w:rsid w:val="00577EFA"/>
    <w:rsid w:val="005C5CF8"/>
    <w:rsid w:val="005E18A8"/>
    <w:rsid w:val="005F4BDF"/>
    <w:rsid w:val="00603286"/>
    <w:rsid w:val="00690009"/>
    <w:rsid w:val="00783E59"/>
    <w:rsid w:val="007F52EA"/>
    <w:rsid w:val="00823FE4"/>
    <w:rsid w:val="00857FC2"/>
    <w:rsid w:val="008D0752"/>
    <w:rsid w:val="008E3727"/>
    <w:rsid w:val="008F6D68"/>
    <w:rsid w:val="009A4648"/>
    <w:rsid w:val="009D14AD"/>
    <w:rsid w:val="00A254D0"/>
    <w:rsid w:val="00B1206C"/>
    <w:rsid w:val="00B17F46"/>
    <w:rsid w:val="00B443DD"/>
    <w:rsid w:val="00BF0D9E"/>
    <w:rsid w:val="00C410D6"/>
    <w:rsid w:val="00C57540"/>
    <w:rsid w:val="00C93FE2"/>
    <w:rsid w:val="00CA0F52"/>
    <w:rsid w:val="00CA46EA"/>
    <w:rsid w:val="00CB0544"/>
    <w:rsid w:val="00D022F8"/>
    <w:rsid w:val="00D413F2"/>
    <w:rsid w:val="00D65E98"/>
    <w:rsid w:val="00DF20AF"/>
    <w:rsid w:val="00EE0C5E"/>
    <w:rsid w:val="00EE1352"/>
    <w:rsid w:val="00EF4359"/>
    <w:rsid w:val="00F26309"/>
    <w:rsid w:val="00F82404"/>
    <w:rsid w:val="00FA7E1A"/>
    <w:rsid w:val="00FB2030"/>
    <w:rsid w:val="00FE4545"/>
    <w:rsid w:val="00FF6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E2D83-377F-4561-BEF4-4CCA5277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05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263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23FE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F65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F6515"/>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F6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515"/>
    <w:rPr>
      <w:rFonts w:ascii="Tahoma" w:hAnsi="Tahoma" w:cs="Tahoma"/>
      <w:sz w:val="16"/>
      <w:szCs w:val="16"/>
    </w:rPr>
  </w:style>
  <w:style w:type="character" w:styleId="Strong">
    <w:name w:val="Strong"/>
    <w:basedOn w:val="DefaultParagraphFont"/>
    <w:uiPriority w:val="22"/>
    <w:qFormat/>
    <w:rsid w:val="00FF6515"/>
    <w:rPr>
      <w:b/>
      <w:bCs/>
    </w:rPr>
  </w:style>
  <w:style w:type="character" w:customStyle="1" w:styleId="Heading2Char">
    <w:name w:val="Heading 2 Char"/>
    <w:basedOn w:val="DefaultParagraphFont"/>
    <w:link w:val="Heading2"/>
    <w:uiPriority w:val="9"/>
    <w:rsid w:val="00F2630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022F8"/>
    <w:rPr>
      <w:color w:val="0000FF" w:themeColor="hyperlink"/>
      <w:u w:val="single"/>
    </w:rPr>
  </w:style>
  <w:style w:type="character" w:customStyle="1" w:styleId="Heading1Char">
    <w:name w:val="Heading 1 Char"/>
    <w:basedOn w:val="DefaultParagraphFont"/>
    <w:link w:val="Heading1"/>
    <w:uiPriority w:val="9"/>
    <w:rsid w:val="00CB054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B0544"/>
    <w:pPr>
      <w:ind w:left="720"/>
      <w:contextualSpacing/>
    </w:pPr>
  </w:style>
  <w:style w:type="paragraph" w:styleId="NormalWeb">
    <w:name w:val="Normal (Web)"/>
    <w:basedOn w:val="Normal"/>
    <w:uiPriority w:val="99"/>
    <w:unhideWhenUsed/>
    <w:rsid w:val="00CA46EA"/>
    <w:pPr>
      <w:spacing w:after="36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823FE4"/>
    <w:rPr>
      <w:rFonts w:asciiTheme="majorHAnsi" w:eastAsiaTheme="majorEastAsia" w:hAnsiTheme="majorHAnsi" w:cstheme="majorBidi"/>
      <w:b/>
      <w:bCs/>
      <w:color w:val="4F81BD" w:themeColor="accent1"/>
    </w:rPr>
  </w:style>
  <w:style w:type="paragraph" w:styleId="NoSpacing">
    <w:name w:val="No Spacing"/>
    <w:uiPriority w:val="1"/>
    <w:qFormat/>
    <w:rsid w:val="004E14D6"/>
    <w:pPr>
      <w:spacing w:after="0" w:line="240" w:lineRule="auto"/>
    </w:pPr>
  </w:style>
  <w:style w:type="paragraph" w:styleId="Header">
    <w:name w:val="header"/>
    <w:basedOn w:val="Normal"/>
    <w:link w:val="HeaderChar"/>
    <w:uiPriority w:val="99"/>
    <w:unhideWhenUsed/>
    <w:rsid w:val="007F5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2EA"/>
  </w:style>
  <w:style w:type="paragraph" w:styleId="Footer">
    <w:name w:val="footer"/>
    <w:basedOn w:val="Normal"/>
    <w:link w:val="FooterChar"/>
    <w:uiPriority w:val="99"/>
    <w:unhideWhenUsed/>
    <w:rsid w:val="007F5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56752">
      <w:bodyDiv w:val="1"/>
      <w:marLeft w:val="0"/>
      <w:marRight w:val="0"/>
      <w:marTop w:val="0"/>
      <w:marBottom w:val="0"/>
      <w:divBdr>
        <w:top w:val="none" w:sz="0" w:space="0" w:color="auto"/>
        <w:left w:val="none" w:sz="0" w:space="0" w:color="auto"/>
        <w:bottom w:val="none" w:sz="0" w:space="0" w:color="auto"/>
        <w:right w:val="none" w:sz="0" w:space="0" w:color="auto"/>
      </w:divBdr>
    </w:div>
    <w:div w:id="493568464">
      <w:bodyDiv w:val="1"/>
      <w:marLeft w:val="0"/>
      <w:marRight w:val="0"/>
      <w:marTop w:val="0"/>
      <w:marBottom w:val="0"/>
      <w:divBdr>
        <w:top w:val="none" w:sz="0" w:space="0" w:color="auto"/>
        <w:left w:val="none" w:sz="0" w:space="0" w:color="auto"/>
        <w:bottom w:val="none" w:sz="0" w:space="0" w:color="auto"/>
        <w:right w:val="none" w:sz="0" w:space="0" w:color="auto"/>
      </w:divBdr>
      <w:divsChild>
        <w:div w:id="1442601928">
          <w:marLeft w:val="0"/>
          <w:marRight w:val="0"/>
          <w:marTop w:val="0"/>
          <w:marBottom w:val="0"/>
          <w:divBdr>
            <w:top w:val="none" w:sz="0" w:space="0" w:color="auto"/>
            <w:left w:val="none" w:sz="0" w:space="0" w:color="auto"/>
            <w:bottom w:val="none" w:sz="0" w:space="0" w:color="auto"/>
            <w:right w:val="none" w:sz="0" w:space="0" w:color="auto"/>
          </w:divBdr>
          <w:divsChild>
            <w:div w:id="308831511">
              <w:marLeft w:val="0"/>
              <w:marRight w:val="0"/>
              <w:marTop w:val="0"/>
              <w:marBottom w:val="0"/>
              <w:divBdr>
                <w:top w:val="none" w:sz="0" w:space="0" w:color="auto"/>
                <w:left w:val="none" w:sz="0" w:space="0" w:color="auto"/>
                <w:bottom w:val="none" w:sz="0" w:space="0" w:color="auto"/>
                <w:right w:val="none" w:sz="0" w:space="0" w:color="auto"/>
              </w:divBdr>
              <w:divsChild>
                <w:div w:id="888109265">
                  <w:marLeft w:val="0"/>
                  <w:marRight w:val="0"/>
                  <w:marTop w:val="0"/>
                  <w:marBottom w:val="0"/>
                  <w:divBdr>
                    <w:top w:val="none" w:sz="0" w:space="0" w:color="auto"/>
                    <w:left w:val="none" w:sz="0" w:space="0" w:color="auto"/>
                    <w:bottom w:val="none" w:sz="0" w:space="0" w:color="auto"/>
                    <w:right w:val="none" w:sz="0" w:space="0" w:color="auto"/>
                  </w:divBdr>
                  <w:divsChild>
                    <w:div w:id="607740169">
                      <w:marLeft w:val="-735"/>
                      <w:marRight w:val="-735"/>
                      <w:marTop w:val="0"/>
                      <w:marBottom w:val="0"/>
                      <w:divBdr>
                        <w:top w:val="none" w:sz="0" w:space="0" w:color="auto"/>
                        <w:left w:val="none" w:sz="0" w:space="0" w:color="auto"/>
                        <w:bottom w:val="none" w:sz="0" w:space="0" w:color="auto"/>
                        <w:right w:val="none" w:sz="0" w:space="0" w:color="auto"/>
                      </w:divBdr>
                      <w:divsChild>
                        <w:div w:id="49235610">
                          <w:marLeft w:val="0"/>
                          <w:marRight w:val="0"/>
                          <w:marTop w:val="600"/>
                          <w:marBottom w:val="0"/>
                          <w:divBdr>
                            <w:top w:val="none" w:sz="0" w:space="0" w:color="auto"/>
                            <w:left w:val="none" w:sz="0" w:space="0" w:color="auto"/>
                            <w:bottom w:val="none" w:sz="0" w:space="0" w:color="auto"/>
                            <w:right w:val="none" w:sz="0" w:space="0" w:color="auto"/>
                          </w:divBdr>
                          <w:divsChild>
                            <w:div w:id="1858276393">
                              <w:marLeft w:val="75"/>
                              <w:marRight w:val="75"/>
                              <w:marTop w:val="75"/>
                              <w:marBottom w:val="75"/>
                              <w:divBdr>
                                <w:top w:val="none" w:sz="0" w:space="0" w:color="auto"/>
                                <w:left w:val="none" w:sz="0" w:space="0" w:color="auto"/>
                                <w:bottom w:val="none" w:sz="0" w:space="0" w:color="auto"/>
                                <w:right w:val="none" w:sz="0" w:space="0" w:color="auto"/>
                              </w:divBdr>
                              <w:divsChild>
                                <w:div w:id="1970354550">
                                  <w:marLeft w:val="0"/>
                                  <w:marRight w:val="0"/>
                                  <w:marTop w:val="0"/>
                                  <w:marBottom w:val="0"/>
                                  <w:divBdr>
                                    <w:top w:val="none" w:sz="0" w:space="0" w:color="auto"/>
                                    <w:left w:val="none" w:sz="0" w:space="0" w:color="auto"/>
                                    <w:bottom w:val="none" w:sz="0" w:space="0" w:color="auto"/>
                                    <w:right w:val="none" w:sz="0" w:space="0" w:color="auto"/>
                                  </w:divBdr>
                                  <w:divsChild>
                                    <w:div w:id="1315067850">
                                      <w:marLeft w:val="0"/>
                                      <w:marRight w:val="0"/>
                                      <w:marTop w:val="0"/>
                                      <w:marBottom w:val="0"/>
                                      <w:divBdr>
                                        <w:top w:val="none" w:sz="0" w:space="0" w:color="auto"/>
                                        <w:left w:val="none" w:sz="0" w:space="0" w:color="auto"/>
                                        <w:bottom w:val="none" w:sz="0" w:space="0" w:color="auto"/>
                                        <w:right w:val="none" w:sz="0" w:space="0" w:color="auto"/>
                                      </w:divBdr>
                                      <w:divsChild>
                                        <w:div w:id="1584339238">
                                          <w:marLeft w:val="0"/>
                                          <w:marRight w:val="0"/>
                                          <w:marTop w:val="450"/>
                                          <w:marBottom w:val="450"/>
                                          <w:divBdr>
                                            <w:top w:val="none" w:sz="0" w:space="0" w:color="auto"/>
                                            <w:left w:val="none" w:sz="0" w:space="0" w:color="auto"/>
                                            <w:bottom w:val="none" w:sz="0" w:space="0" w:color="auto"/>
                                            <w:right w:val="none" w:sz="0" w:space="0" w:color="auto"/>
                                          </w:divBdr>
                                          <w:divsChild>
                                            <w:div w:id="1593582330">
                                              <w:marLeft w:val="0"/>
                                              <w:marRight w:val="0"/>
                                              <w:marTop w:val="0"/>
                                              <w:marBottom w:val="0"/>
                                              <w:divBdr>
                                                <w:top w:val="none" w:sz="0" w:space="0" w:color="auto"/>
                                                <w:left w:val="none" w:sz="0" w:space="0" w:color="auto"/>
                                                <w:bottom w:val="none" w:sz="0" w:space="0" w:color="auto"/>
                                                <w:right w:val="none" w:sz="0" w:space="0" w:color="auto"/>
                                              </w:divBdr>
                                              <w:divsChild>
                                                <w:div w:id="537355020">
                                                  <w:marLeft w:val="0"/>
                                                  <w:marRight w:val="0"/>
                                                  <w:marTop w:val="0"/>
                                                  <w:marBottom w:val="0"/>
                                                  <w:divBdr>
                                                    <w:top w:val="none" w:sz="0" w:space="0" w:color="auto"/>
                                                    <w:left w:val="none" w:sz="0" w:space="0" w:color="auto"/>
                                                    <w:bottom w:val="none" w:sz="0" w:space="0" w:color="auto"/>
                                                    <w:right w:val="none" w:sz="0" w:space="0" w:color="auto"/>
                                                  </w:divBdr>
                                                  <w:divsChild>
                                                    <w:div w:id="6937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s://staff.sussexpartnership.nhs.uk/app-store/app/blueice" TargetMode="External"/><Relationship Id="rId39" Type="http://schemas.openxmlformats.org/officeDocument/2006/relationships/hyperlink" Target="https://staff.sussexpartnership.nhs.uk/app-store/app/silvercloud" TargetMode="External"/><Relationship Id="rId21" Type="http://schemas.openxmlformats.org/officeDocument/2006/relationships/hyperlink" Target="https://staff.sussexpartnership.nhs.uk/app-store/app/meetwo" TargetMode="External"/><Relationship Id="rId34" Type="http://schemas.openxmlformats.org/officeDocument/2006/relationships/hyperlink" Target="https://www.nhs.uk/apps-library/how-we-assess-apps/" TargetMode="External"/><Relationship Id="rId42" Type="http://schemas.openxmlformats.org/officeDocument/2006/relationships/hyperlink" Target="https://staff.sussexpartnership.nhs.uk/app-store/app/my-possible-self" TargetMode="External"/><Relationship Id="rId47" Type="http://schemas.openxmlformats.org/officeDocument/2006/relationships/hyperlink" Target="https://staff.sussexpartnership.nhs.uk/app-store/app/stress-anxiety-companion" TargetMode="External"/><Relationship Id="rId50" Type="http://schemas.openxmlformats.org/officeDocument/2006/relationships/image" Target="media/image30.png"/><Relationship Id="rId55" Type="http://schemas.openxmlformats.org/officeDocument/2006/relationships/hyperlink" Target="https://staff.sussexpartnership.nhs.uk/app-store/app/peanut" TargetMode="External"/><Relationship Id="rId63" Type="http://schemas.openxmlformats.org/officeDocument/2006/relationships/image" Target="media/image39.png"/><Relationship Id="rId68" Type="http://schemas.openxmlformats.org/officeDocument/2006/relationships/image" Target="media/image42.png"/><Relationship Id="rId76" Type="http://schemas.openxmlformats.org/officeDocument/2006/relationships/hyperlink" Target="https://staff.sussexpartnership.nhs.uk/app-store/app/pzizz" TargetMode="External"/><Relationship Id="rId84" Type="http://schemas.openxmlformats.org/officeDocument/2006/relationships/header" Target="header2.xml"/><Relationship Id="rId89" Type="http://schemas.openxmlformats.org/officeDocument/2006/relationships/fontTable" Target="fontTable.xml"/><Relationship Id="rId7" Type="http://schemas.openxmlformats.org/officeDocument/2006/relationships/image" Target="media/image1.jpg"/><Relationship Id="rId71" Type="http://schemas.openxmlformats.org/officeDocument/2006/relationships/image" Target="media/image44.png"/><Relationship Id="rId2" Type="http://schemas.openxmlformats.org/officeDocument/2006/relationships/styles" Target="styles.xml"/><Relationship Id="rId16" Type="http://schemas.openxmlformats.org/officeDocument/2006/relationships/hyperlink" Target="https://play.google.com/store/apps/details?id=uk.org.stem4.stem4&amp;hl=en_GB" TargetMode="External"/><Relationship Id="rId29" Type="http://schemas.openxmlformats.org/officeDocument/2006/relationships/image" Target="media/image16.jpeg"/><Relationship Id="rId11" Type="http://schemas.openxmlformats.org/officeDocument/2006/relationships/image" Target="media/image5.png"/><Relationship Id="rId24" Type="http://schemas.openxmlformats.org/officeDocument/2006/relationships/hyperlink" Target="https://staff.sussexpartnership.nhs.uk/app-store/app/distract" TargetMode="External"/><Relationship Id="rId32" Type="http://schemas.openxmlformats.org/officeDocument/2006/relationships/hyperlink" Target="https://staff.sussexpartnership.nhs.uk/app-store/app/beat-panic" TargetMode="External"/><Relationship Id="rId37" Type="http://schemas.openxmlformats.org/officeDocument/2006/relationships/image" Target="media/image22.png"/><Relationship Id="rId40" Type="http://schemas.openxmlformats.org/officeDocument/2006/relationships/image" Target="media/image23.png"/><Relationship Id="rId45" Type="http://schemas.openxmlformats.org/officeDocument/2006/relationships/hyperlink" Target="https://play.google.com/store/apps/details?id=air.au.com.reachout.worrytime&amp;hl=en_GB" TargetMode="External"/><Relationship Id="rId53" Type="http://schemas.openxmlformats.org/officeDocument/2006/relationships/hyperlink" Target="https://twitter.com/stigmaapp?lang=en" TargetMode="External"/><Relationship Id="rId58" Type="http://schemas.openxmlformats.org/officeDocument/2006/relationships/image" Target="media/image36.png"/><Relationship Id="rId66" Type="http://schemas.openxmlformats.org/officeDocument/2006/relationships/image" Target="media/image41.jpeg"/><Relationship Id="rId74" Type="http://schemas.openxmlformats.org/officeDocument/2006/relationships/hyperlink" Target="https://staff.sussexpartnership.nhs.uk/app-store/app/feeling-good-positive-mindset" TargetMode="External"/><Relationship Id="rId79" Type="http://schemas.openxmlformats.org/officeDocument/2006/relationships/image" Target="media/image48.png"/><Relationship Id="rId87"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image" Target="media/image37.png"/><Relationship Id="rId82" Type="http://schemas.openxmlformats.org/officeDocument/2006/relationships/hyperlink" Target="https://www.sleepstation.org.uk/" TargetMode="External"/><Relationship Id="rId90" Type="http://schemas.openxmlformats.org/officeDocument/2006/relationships/theme" Target="theme/theme1.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0.png"/><Relationship Id="rId43" Type="http://schemas.openxmlformats.org/officeDocument/2006/relationships/image" Target="media/image25.png"/><Relationship Id="rId48" Type="http://schemas.openxmlformats.org/officeDocument/2006/relationships/image" Target="media/image28.jpeg"/><Relationship Id="rId56" Type="http://schemas.openxmlformats.org/officeDocument/2006/relationships/image" Target="media/image34.png"/><Relationship Id="rId64" Type="http://schemas.openxmlformats.org/officeDocument/2006/relationships/image" Target="media/image40.png"/><Relationship Id="rId69" Type="http://schemas.openxmlformats.org/officeDocument/2006/relationships/image" Target="media/image43.png"/><Relationship Id="rId77" Type="http://schemas.openxmlformats.org/officeDocument/2006/relationships/image" Target="media/image47.png"/><Relationship Id="rId8" Type="http://schemas.openxmlformats.org/officeDocument/2006/relationships/image" Target="media/image2.png"/><Relationship Id="rId51" Type="http://schemas.openxmlformats.org/officeDocument/2006/relationships/image" Target="media/image31.png"/><Relationship Id="rId72" Type="http://schemas.openxmlformats.org/officeDocument/2006/relationships/image" Target="media/image45.jpeg"/><Relationship Id="rId80" Type="http://schemas.openxmlformats.org/officeDocument/2006/relationships/hyperlink" Target="https://staff.sussexpartnership.nhs.uk/app-store/app/sleepstation"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play.google.com/store/apps/details?id=com.t2.vhb&amp;hl=en" TargetMode="External"/><Relationship Id="rId17" Type="http://schemas.openxmlformats.org/officeDocument/2006/relationships/hyperlink" Target="https://staff.sussexpartnership.nhs.uk/app-store/app/cove" TargetMode="External"/><Relationship Id="rId25" Type="http://schemas.openxmlformats.org/officeDocument/2006/relationships/image" Target="media/image13.jpeg"/><Relationship Id="rId33" Type="http://schemas.openxmlformats.org/officeDocument/2006/relationships/image" Target="media/image19.png"/><Relationship Id="rId38" Type="http://schemas.openxmlformats.org/officeDocument/2006/relationships/hyperlink" Target="https://play.google.com/store/apps/details?id=com.uwe.myoxygen&amp;hl=en_GB" TargetMode="External"/><Relationship Id="rId46" Type="http://schemas.openxmlformats.org/officeDocument/2006/relationships/image" Target="media/image27.png"/><Relationship Id="rId59" Type="http://schemas.openxmlformats.org/officeDocument/2006/relationships/hyperlink" Target="https://play.google.com/store/apps/details?id=uk.org.suicideprevention.stayalive&amp;hl=en_GB" TargetMode="External"/><Relationship Id="rId67" Type="http://schemas.openxmlformats.org/officeDocument/2006/relationships/hyperlink" Target="https://www.nhs.uk/apps-library/liva-uk/" TargetMode="External"/><Relationship Id="rId20" Type="http://schemas.openxmlformats.org/officeDocument/2006/relationships/hyperlink" Target="https://play.google.com/store/search?q=dbt112&amp;c=apps&amp;hl=en_GB" TargetMode="External"/><Relationship Id="rId41" Type="http://schemas.openxmlformats.org/officeDocument/2006/relationships/image" Target="media/image24.png"/><Relationship Id="rId54" Type="http://schemas.openxmlformats.org/officeDocument/2006/relationships/image" Target="media/image33.jpeg"/><Relationship Id="rId62" Type="http://schemas.openxmlformats.org/officeDocument/2006/relationships/image" Target="media/image38.jpeg"/><Relationship Id="rId70" Type="http://schemas.openxmlformats.org/officeDocument/2006/relationships/hyperlink" Target="https://play.google.com/store/apps/details?id=ipnossoft.rma.free&amp;hl=en_GB" TargetMode="External"/><Relationship Id="rId75" Type="http://schemas.openxmlformats.org/officeDocument/2006/relationships/image" Target="media/image46.png"/><Relationship Id="rId83" Type="http://schemas.openxmlformats.org/officeDocument/2006/relationships/header" Target="header1.xml"/><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image" Target="media/image15.jpeg"/><Relationship Id="rId36" Type="http://schemas.openxmlformats.org/officeDocument/2006/relationships/image" Target="media/image21.png"/><Relationship Id="rId49" Type="http://schemas.openxmlformats.org/officeDocument/2006/relationships/image" Target="media/image29.png"/><Relationship Id="rId57" Type="http://schemas.openxmlformats.org/officeDocument/2006/relationships/image" Target="media/image35.png"/><Relationship Id="rId10" Type="http://schemas.openxmlformats.org/officeDocument/2006/relationships/image" Target="media/image4.png"/><Relationship Id="rId31" Type="http://schemas.openxmlformats.org/officeDocument/2006/relationships/image" Target="media/image18.jpeg"/><Relationship Id="rId44" Type="http://schemas.openxmlformats.org/officeDocument/2006/relationships/image" Target="media/image26.png"/><Relationship Id="rId52" Type="http://schemas.openxmlformats.org/officeDocument/2006/relationships/image" Target="media/image32.jpeg"/><Relationship Id="rId60" Type="http://schemas.openxmlformats.org/officeDocument/2006/relationships/hyperlink" Target="https://staff.sussexpartnership.nhs.uk/app-store/app/oviva" TargetMode="External"/><Relationship Id="rId65" Type="http://schemas.openxmlformats.org/officeDocument/2006/relationships/hyperlink" Target="https://staff.sussexpartnership.nhs.uk/app-store/app/liva-uk" TargetMode="External"/><Relationship Id="rId73" Type="http://schemas.openxmlformats.org/officeDocument/2006/relationships/hyperlink" Target="https://play.google.com/store/apps/details?id=com.hivebrain.andrewjohnson.relaxlite&amp;hl=en_GB" TargetMode="External"/><Relationship Id="rId78" Type="http://schemas.openxmlformats.org/officeDocument/2006/relationships/hyperlink" Target="https://staff.sussexpartnership.nhs.uk/app-store/app/sleepio" TargetMode="External"/><Relationship Id="rId81" Type="http://schemas.openxmlformats.org/officeDocument/2006/relationships/image" Target="media/image49.png"/><Relationship Id="rId8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2956</Words>
  <Characters>16851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Sussex Partnership foundation Trust</Company>
  <LinksUpToDate>false</LinksUpToDate>
  <CharactersWithSpaces>19768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Adkins Fiona (Sussex Partnership Trust)</dc:creator>
  <cp:lastModifiedBy>Sarah Palmer</cp:lastModifiedBy>
  <cp:revision>2</cp:revision>
  <cp:lastPrinted>2020-04-06T14:26:00Z</cp:lastPrinted>
  <dcterms:created xsi:type="dcterms:W3CDTF">2020-04-17T09:48:00Z</dcterms:created>
  <dcterms:modified xsi:type="dcterms:W3CDTF">2020-04-17T09:48:00Z</dcterms:modified>
</cp:coreProperties>
</file>